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BD7E" w14:textId="77777777" w:rsidR="00B0508E" w:rsidRDefault="00B0508E" w:rsidP="00CA4053">
      <w:pPr>
        <w:jc w:val="right"/>
      </w:pPr>
      <w:r>
        <w:t>Załącznik nr 6</w:t>
      </w:r>
    </w:p>
    <w:p w14:paraId="4A5B58D9" w14:textId="77777777" w:rsidR="00B0508E" w:rsidRDefault="00F31C4C" w:rsidP="00F15C28">
      <w:pPr>
        <w:jc w:val="center"/>
        <w:rPr>
          <w:b/>
          <w:sz w:val="24"/>
          <w:szCs w:val="24"/>
        </w:rPr>
      </w:pPr>
      <w:r>
        <w:rPr>
          <w:b/>
          <w:bCs/>
          <w:i/>
          <w:sz w:val="28"/>
          <w:szCs w:val="28"/>
        </w:rPr>
        <w:t xml:space="preserve"> </w:t>
      </w:r>
      <w:r w:rsidR="00B0508E">
        <w:rPr>
          <w:b/>
          <w:bCs/>
          <w:i/>
          <w:sz w:val="28"/>
          <w:szCs w:val="28"/>
        </w:rPr>
        <w:t xml:space="preserve">„Zimowe utrzymanie chodników, ciągów pieszych, alejek, parkingów </w:t>
      </w:r>
      <w:r w:rsidR="00B0508E">
        <w:rPr>
          <w:b/>
          <w:bCs/>
          <w:i/>
          <w:sz w:val="28"/>
          <w:szCs w:val="28"/>
        </w:rPr>
        <w:br/>
        <w:t>w sezonie zimowym”</w:t>
      </w:r>
    </w:p>
    <w:p w14:paraId="2D6C6103" w14:textId="77777777" w:rsidR="00B0508E" w:rsidRDefault="00B0508E" w:rsidP="00F15C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(dotyczy wyłącznie zakresu prac określonych umową)</w:t>
      </w:r>
    </w:p>
    <w:p w14:paraId="31D2844F" w14:textId="77777777" w:rsidR="00B0508E" w:rsidRDefault="00B0508E" w:rsidP="00F15C28">
      <w:pPr>
        <w:jc w:val="center"/>
        <w:rPr>
          <w:b/>
          <w:sz w:val="24"/>
          <w:szCs w:val="24"/>
        </w:rPr>
      </w:pPr>
    </w:p>
    <w:p w14:paraId="742AAAD4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I. ZAKRES ROBÓT</w:t>
      </w:r>
    </w:p>
    <w:p w14:paraId="23E888F1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Zimowe utrzymanie chodników, schodów, kładek, ciągów pieszych, alejek, placów, parkingów i przystanków autobusowych:</w:t>
      </w:r>
    </w:p>
    <w:p w14:paraId="2ADA5E31" w14:textId="77777777"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odśnieżanie;</w:t>
      </w:r>
    </w:p>
    <w:p w14:paraId="165C5312" w14:textId="77777777"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odkuwanie lodu;</w:t>
      </w:r>
    </w:p>
    <w:p w14:paraId="6EEBA823" w14:textId="77777777"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zwalczanie śliskości przez posypywanie piaskiem;</w:t>
      </w:r>
    </w:p>
    <w:p w14:paraId="619E354F" w14:textId="77777777"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usuwanie piasku pozimowego;</w:t>
      </w:r>
    </w:p>
    <w:p w14:paraId="0D6FF570" w14:textId="77777777"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wywożenie nadmiaru śniegu.</w:t>
      </w:r>
    </w:p>
    <w:p w14:paraId="1B278615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II. MATERIAŁY</w:t>
      </w:r>
    </w:p>
    <w:p w14:paraId="564F968A" w14:textId="77777777" w:rsidR="00B0508E" w:rsidRPr="002363A0" w:rsidRDefault="00B0508E" w:rsidP="00F15C28">
      <w:pPr>
        <w:tabs>
          <w:tab w:val="left" w:pos="284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1. Materiały do </w:t>
      </w:r>
      <w:proofErr w:type="spellStart"/>
      <w:r w:rsidRPr="002363A0">
        <w:rPr>
          <w:rFonts w:cs="Calibri"/>
          <w:sz w:val="24"/>
          <w:szCs w:val="24"/>
        </w:rPr>
        <w:t>uszorstniania</w:t>
      </w:r>
      <w:proofErr w:type="spellEnd"/>
      <w:r w:rsidRPr="002363A0">
        <w:rPr>
          <w:rFonts w:cs="Calibri"/>
          <w:sz w:val="24"/>
          <w:szCs w:val="24"/>
        </w:rPr>
        <w:t xml:space="preserve"> śliskości zimowej (m. in. lodu, zlodowaciałego i ubitego śniegu): </w:t>
      </w:r>
    </w:p>
    <w:p w14:paraId="464F0DD7" w14:textId="77777777" w:rsidR="00B0508E" w:rsidRPr="002363A0" w:rsidRDefault="00B0508E" w:rsidP="00F15C2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piasek o uziarnieniu do </w:t>
      </w:r>
      <w:smartTag w:uri="urn:schemas-microsoft-com:office:smarttags" w:element="metricconverter">
        <w:smartTagPr>
          <w:attr w:name="ProductID" w:val="2 mm"/>
        </w:smartTagPr>
        <w:r w:rsidRPr="002363A0">
          <w:rPr>
            <w:rFonts w:cs="Calibri"/>
            <w:sz w:val="24"/>
            <w:szCs w:val="24"/>
          </w:rPr>
          <w:t>2 mm</w:t>
        </w:r>
      </w:smartTag>
      <w:r w:rsidRPr="002363A0">
        <w:rPr>
          <w:rFonts w:cs="Calibri"/>
          <w:sz w:val="24"/>
          <w:szCs w:val="24"/>
        </w:rPr>
        <w:t>, wg PN-B-11113:1996 [4];</w:t>
      </w:r>
    </w:p>
    <w:p w14:paraId="61D2C58C" w14:textId="77777777" w:rsidR="00B0508E" w:rsidRPr="002363A0" w:rsidRDefault="00B0508E" w:rsidP="00F15C2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856" w:hanging="210"/>
        <w:contextualSpacing w:val="0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kruszywo naturalne o uziarnieniu do </w:t>
      </w:r>
      <w:smartTag w:uri="urn:schemas-microsoft-com:office:smarttags" w:element="metricconverter">
        <w:smartTagPr>
          <w:attr w:name="ProductID" w:val="4 mm"/>
        </w:smartTagPr>
        <w:r w:rsidRPr="002363A0">
          <w:rPr>
            <w:rFonts w:cs="Calibri"/>
            <w:sz w:val="24"/>
            <w:szCs w:val="24"/>
          </w:rPr>
          <w:t>4 mm</w:t>
        </w:r>
      </w:smartTag>
      <w:r w:rsidRPr="002363A0">
        <w:rPr>
          <w:rFonts w:cs="Calibri"/>
          <w:sz w:val="24"/>
          <w:szCs w:val="24"/>
        </w:rPr>
        <w:t xml:space="preserve"> (zalecane do </w:t>
      </w:r>
      <w:proofErr w:type="spellStart"/>
      <w:r w:rsidRPr="002363A0">
        <w:rPr>
          <w:rFonts w:cs="Calibri"/>
          <w:sz w:val="24"/>
          <w:szCs w:val="24"/>
        </w:rPr>
        <w:t>uszorstnienia</w:t>
      </w:r>
      <w:proofErr w:type="spellEnd"/>
      <w:r w:rsidRPr="002363A0">
        <w:rPr>
          <w:rFonts w:cs="Calibri"/>
          <w:sz w:val="24"/>
          <w:szCs w:val="24"/>
        </w:rPr>
        <w:t xml:space="preserve"> ubitego śniegu), wg PN-B-11111:1996 [2].</w:t>
      </w:r>
    </w:p>
    <w:p w14:paraId="6DF180E5" w14:textId="77777777" w:rsidR="00B0508E" w:rsidRPr="002363A0" w:rsidRDefault="00B0508E" w:rsidP="00F15C28">
      <w:pPr>
        <w:tabs>
          <w:tab w:val="left" w:pos="284"/>
        </w:tabs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III. TRANSPORT</w:t>
      </w:r>
    </w:p>
    <w:p w14:paraId="64EAC6C1" w14:textId="77777777" w:rsidR="00B0508E" w:rsidRPr="002363A0" w:rsidRDefault="00B0508E" w:rsidP="002363A0">
      <w:pPr>
        <w:tabs>
          <w:tab w:val="left" w:pos="284"/>
        </w:tabs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>W przypadkach zalegania śniegu na jezdni przy krawężnikach, chodnikach, ciągach pieszych, alejkach, parkingach i przystankach autobusowych uniemożliwiających poruszanie się pieszych bądź samochodów odbywać się będzie wywożenie śniegu. Śnieg będzie wywożony staraniem Zamawiającego.</w:t>
      </w:r>
    </w:p>
    <w:p w14:paraId="1DD7B3CE" w14:textId="77777777" w:rsidR="00B0508E" w:rsidRPr="002363A0" w:rsidRDefault="00B0508E" w:rsidP="00F15C28">
      <w:pPr>
        <w:tabs>
          <w:tab w:val="left" w:pos="142"/>
        </w:tabs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IV. WYKONANIE ROBÓT</w:t>
      </w:r>
    </w:p>
    <w:p w14:paraId="7719A991" w14:textId="77777777" w:rsidR="00B0508E" w:rsidRPr="002363A0" w:rsidRDefault="00B0508E" w:rsidP="00F15C28">
      <w:pPr>
        <w:tabs>
          <w:tab w:val="left" w:pos="142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1. Codziennie całodobowo w tym również w soboty, niedziele i święta.</w:t>
      </w:r>
    </w:p>
    <w:p w14:paraId="2E8B27AC" w14:textId="77777777" w:rsidR="00B0508E" w:rsidRPr="002363A0" w:rsidRDefault="00B0508E" w:rsidP="00F15C28">
      <w:pPr>
        <w:tabs>
          <w:tab w:val="left" w:pos="142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2. Odśnieżanie:</w:t>
      </w:r>
    </w:p>
    <w:p w14:paraId="2B7DBF09" w14:textId="77777777"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odśnieżanie chodników, schodów, kładek, ciągów pieszych, alejek, placów, parkingów i przystanków autobusowych należy prowadzić na bieżąco według potrzeb;</w:t>
      </w:r>
    </w:p>
    <w:p w14:paraId="12169609" w14:textId="77777777"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śnieg z chodników, schodów, kładek, ciągów pieszych, alejek, placów, parkingów i przystanków autobusowych winien być pryzmowany na krawędzi chodnika i w przypadku utrudniania poruszania się pieszym bądź samochodom na bieżąco wywożony. Niedopuszczalne jest odkładanie śniegu na jezdnię;</w:t>
      </w:r>
    </w:p>
    <w:p w14:paraId="0786A1FA" w14:textId="77777777"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na chodnikach, ciągach pieszych, alejkach, schodach, kładkach, placach, przystankach autobusowych nie może zalegać więcej niż </w:t>
      </w:r>
      <w:smartTag w:uri="urn:schemas-microsoft-com:office:smarttags" w:element="metricconverter">
        <w:smartTagPr>
          <w:attr w:name="ProductID" w:val="3 cm"/>
        </w:smartTagPr>
        <w:r w:rsidRPr="002363A0">
          <w:rPr>
            <w:rFonts w:cs="Calibri"/>
            <w:sz w:val="24"/>
            <w:szCs w:val="24"/>
          </w:rPr>
          <w:t>3 cm</w:t>
        </w:r>
      </w:smartTag>
      <w:r w:rsidRPr="002363A0">
        <w:rPr>
          <w:rFonts w:cs="Calibri"/>
          <w:sz w:val="24"/>
          <w:szCs w:val="24"/>
        </w:rPr>
        <w:t xml:space="preserve"> śniegu, natomiast na parkingach nie może zalegać więcej niż </w:t>
      </w:r>
      <w:smartTag w:uri="urn:schemas-microsoft-com:office:smarttags" w:element="metricconverter">
        <w:smartTagPr>
          <w:attr w:name="ProductID" w:val="5 cm"/>
        </w:smartTagPr>
        <w:r w:rsidRPr="002363A0">
          <w:rPr>
            <w:rFonts w:cs="Calibri"/>
            <w:sz w:val="24"/>
            <w:szCs w:val="24"/>
          </w:rPr>
          <w:t>5 cm</w:t>
        </w:r>
      </w:smartTag>
      <w:r w:rsidRPr="002363A0">
        <w:rPr>
          <w:rFonts w:cs="Calibri"/>
          <w:sz w:val="24"/>
          <w:szCs w:val="24"/>
        </w:rPr>
        <w:t xml:space="preserve"> śniegu;</w:t>
      </w:r>
    </w:p>
    <w:p w14:paraId="5300AAF7" w14:textId="77777777"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przy temperaturze </w:t>
      </w:r>
      <w:smartTag w:uri="urn:schemas-microsoft-com:office:smarttags" w:element="metricconverter">
        <w:smartTagPr>
          <w:attr w:name="ProductID" w:val="0°C"/>
        </w:smartTagPr>
        <w:r w:rsidRPr="002363A0">
          <w:rPr>
            <w:rFonts w:cs="Calibri"/>
            <w:sz w:val="24"/>
            <w:szCs w:val="24"/>
          </w:rPr>
          <w:t>0°C</w:t>
        </w:r>
      </w:smartTag>
      <w:r w:rsidRPr="002363A0">
        <w:rPr>
          <w:rFonts w:cs="Calibri"/>
          <w:sz w:val="24"/>
          <w:szCs w:val="24"/>
        </w:rPr>
        <w:t xml:space="preserve"> i powyżej utrzymującej się powyżej 12 godzin śnieg winien być usunięty całkowicie.</w:t>
      </w:r>
    </w:p>
    <w:p w14:paraId="5BABB9F1" w14:textId="77777777" w:rsidR="00B0508E" w:rsidRPr="002363A0" w:rsidRDefault="00B0508E" w:rsidP="00F15C28">
      <w:pPr>
        <w:tabs>
          <w:tab w:val="left" w:pos="0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lastRenderedPageBreak/>
        <w:t>3. Odkuwanie lodu:</w:t>
      </w:r>
    </w:p>
    <w:p w14:paraId="66094830" w14:textId="77777777" w:rsidR="00B0508E" w:rsidRPr="002363A0" w:rsidRDefault="00B0508E" w:rsidP="00F15C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do odkuwania lodu należy przystąpić natychmiast w okresie odwilży;</w:t>
      </w:r>
    </w:p>
    <w:p w14:paraId="0D233A06" w14:textId="77777777" w:rsidR="00B0508E" w:rsidRPr="002363A0" w:rsidRDefault="00B0508E" w:rsidP="00F15C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 pierwszej kolejności należy odkuć lód przy studzienkach burzowych i krawężnikach umożliwiając swobodny spływ wody;</w:t>
      </w:r>
    </w:p>
    <w:p w14:paraId="1B75B0D4" w14:textId="77777777" w:rsidR="00B0508E" w:rsidRPr="002363A0" w:rsidRDefault="00B0508E" w:rsidP="00F15C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odkuty lód w razie potrzeby będzie wywożony staraniem Zamawiającego.</w:t>
      </w:r>
    </w:p>
    <w:p w14:paraId="0D0D74C8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4. Zwalczanie śliskości:</w:t>
      </w:r>
    </w:p>
    <w:p w14:paraId="5845E63C" w14:textId="77777777" w:rsidR="00B0508E" w:rsidRPr="002363A0" w:rsidRDefault="00B0508E" w:rsidP="00F15C28">
      <w:pPr>
        <w:pStyle w:val="Akapitzlist"/>
        <w:numPr>
          <w:ilvl w:val="0"/>
          <w:numId w:val="17"/>
        </w:numPr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posypywanie chodników, ciągów pieszych, schodów, kładek, alejek, placów, parkingów i przystanków autobusowych, piaskiem </w:t>
      </w:r>
      <w:r w:rsidRPr="002363A0">
        <w:rPr>
          <w:rFonts w:cs="Calibri"/>
          <w:b/>
          <w:sz w:val="24"/>
          <w:szCs w:val="24"/>
        </w:rPr>
        <w:t>(nie dopuszcza się soli)</w:t>
      </w:r>
      <w:r w:rsidRPr="002363A0">
        <w:rPr>
          <w:rFonts w:cs="Calibri"/>
          <w:sz w:val="24"/>
          <w:szCs w:val="24"/>
        </w:rPr>
        <w:t xml:space="preserve"> należy prowadzić na bieżąco po odśnieżaniu w przypadku opadów śniegu lub marznącej mżawki.</w:t>
      </w:r>
    </w:p>
    <w:p w14:paraId="0C9E73E0" w14:textId="77777777" w:rsidR="00B0508E" w:rsidRPr="002363A0" w:rsidRDefault="00B0508E" w:rsidP="00F15C28">
      <w:pPr>
        <w:tabs>
          <w:tab w:val="left" w:pos="284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5. Zamawiający narzuca następujące standardy zimowego utrzymania:</w:t>
      </w:r>
    </w:p>
    <w:p w14:paraId="35D01751" w14:textId="77777777" w:rsidR="00B0508E" w:rsidRPr="002363A0" w:rsidRDefault="00B0508E" w:rsidP="00F15C28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obiekty pierwszej kolejności muszą zostać odśnieżone i posypane do godziny  8:00;</w:t>
      </w:r>
    </w:p>
    <w:p w14:paraId="0B1B4815" w14:textId="77777777" w:rsidR="00B0508E" w:rsidRPr="002363A0" w:rsidRDefault="00B0508E" w:rsidP="002363A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obiekty drugiej kolejności muszą zostać odśnieżone i posypane do godziny 11:00.</w:t>
      </w:r>
    </w:p>
    <w:p w14:paraId="30A91650" w14:textId="77777777" w:rsidR="00B0508E" w:rsidRPr="002363A0" w:rsidRDefault="00B0508E" w:rsidP="002363A0">
      <w:pPr>
        <w:tabs>
          <w:tab w:val="left" w:pos="284"/>
        </w:tabs>
        <w:spacing w:line="360" w:lineRule="auto"/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6. Wykonawca przez cały okres obowiązywania umowy zobowiązany jest do zapewnienia całodobowej łączności telefonicznej przez siedem dni w tygodniu oraz podanie numeru telefonu kontaktowego, który zostanie podany do wiadomości publicznej. </w:t>
      </w:r>
    </w:p>
    <w:p w14:paraId="61C9B5E1" w14:textId="77777777" w:rsidR="00B0508E" w:rsidRPr="002363A0" w:rsidRDefault="00B0508E" w:rsidP="00F15C28">
      <w:pPr>
        <w:tabs>
          <w:tab w:val="left" w:pos="284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7. W przypadku wystąpienia ciągłych opadów śniegu musi być zachowana możliwość bezpiecznego poruszania się przez pieszych przez cały dzień zgodnie z pkt. IV ust. 2.</w:t>
      </w:r>
    </w:p>
    <w:p w14:paraId="12536922" w14:textId="77777777" w:rsidR="00B0508E" w:rsidRPr="002363A0" w:rsidRDefault="00B0508E" w:rsidP="002363A0">
      <w:pPr>
        <w:tabs>
          <w:tab w:val="left" w:pos="284"/>
        </w:tabs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>8. Wykonawca zobowiązany jest każdorazowo po przejechaniu pługopiaskarki utrzymującej zimowo nawierzchnie dróg oczyścić dojścia do przejść dla pieszych z naniesionego śniegu, błota pośniegowego itp.</w:t>
      </w:r>
    </w:p>
    <w:p w14:paraId="24F50283" w14:textId="77777777" w:rsidR="00B0508E" w:rsidRPr="002363A0" w:rsidRDefault="00B0508E" w:rsidP="00F15C28">
      <w:pPr>
        <w:tabs>
          <w:tab w:val="left" w:pos="284"/>
        </w:tabs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V. USUWANIE PIASKU POZIMOWEGO</w:t>
      </w:r>
    </w:p>
    <w:p w14:paraId="666E282A" w14:textId="77777777"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>Do usuwania piasku pozimowego należy przystąpić do 3 dni od otrzymania wezwania od Zamawiającego w formie: pisemnej bądź telefonicznej. Prace związane z usuwaniem piasku wykonać w terminie do 14 dni od dnia rozpoczęcia prac. Zakres usuwania piasku pozimowego dotyczy chodników, schodów, kładek, ciągów pieszych, alejek, placów, parkingów i przystanków autobusowych.</w:t>
      </w:r>
    </w:p>
    <w:p w14:paraId="2B07C586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VI. KONTROLA JAKOŚCI ROBÓT</w:t>
      </w:r>
    </w:p>
    <w:p w14:paraId="64317F97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1. Sprawdzenie wykonania: odśnieżania, skucia lodu, usuwania śliskości zimowej i wykonywania prac porządkowych obejmuje: </w:t>
      </w:r>
    </w:p>
    <w:p w14:paraId="59F8C2DC" w14:textId="77777777"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wyrywkową kontrolę dopuszczalnej grubości pozostawienia śniegu;</w:t>
      </w:r>
    </w:p>
    <w:p w14:paraId="37584731" w14:textId="77777777"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wyrywkową kontrolę stanu chodników, ciągów pieszych, schodów, kładek, alejek, placów, parkingów i przystanków autobusowych pod względem występowania warstwy lodu;</w:t>
      </w:r>
    </w:p>
    <w:p w14:paraId="50AFF166" w14:textId="77777777"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wyrywkową kontrolę zwalczania śliskości;</w:t>
      </w:r>
    </w:p>
    <w:p w14:paraId="08CCC4A7" w14:textId="77777777"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wyrywkową kontrolę wykonania prac porządkowych, przez sprawdzenie wizualne uprzątnięcia materiału </w:t>
      </w:r>
      <w:proofErr w:type="spellStart"/>
      <w:r w:rsidRPr="002363A0">
        <w:rPr>
          <w:rFonts w:cs="Calibri"/>
          <w:sz w:val="24"/>
          <w:szCs w:val="24"/>
        </w:rPr>
        <w:t>uszorstniającego</w:t>
      </w:r>
      <w:proofErr w:type="spellEnd"/>
      <w:r w:rsidRPr="002363A0">
        <w:rPr>
          <w:rFonts w:cs="Calibri"/>
          <w:sz w:val="24"/>
          <w:szCs w:val="24"/>
        </w:rPr>
        <w:t>.</w:t>
      </w:r>
    </w:p>
    <w:p w14:paraId="32A0F20B" w14:textId="77777777" w:rsidR="00B0508E" w:rsidRPr="002363A0" w:rsidRDefault="00B0508E" w:rsidP="00F15C28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3724C63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VII. OBMIAR ROBÓT</w:t>
      </w:r>
    </w:p>
    <w:p w14:paraId="32E95B3D" w14:textId="77777777"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lastRenderedPageBreak/>
        <w:t xml:space="preserve">Jednostką obmiarową jest ryczałt miesięczny za zimowe utrzymanie chodników, ciągów pieszych, schodów, kładek, alejek, placów, parkingów i przystanków autobusowych na terenie miasta Skawina wskazanych w umowie. </w:t>
      </w:r>
    </w:p>
    <w:p w14:paraId="3D5E14DE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VIII. CZAS TRWANIA SEZONU</w:t>
      </w:r>
    </w:p>
    <w:p w14:paraId="5D535D17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1. Sezon zimowy trwa od listopada do marca tj. 5 miesięcy.</w:t>
      </w:r>
    </w:p>
    <w:p w14:paraId="62273064" w14:textId="77777777"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2. W przypadku wystąpienia warunków zimowych w miesiącach: październik i/lub kwiecień, Zamawiający poinformuje o tym fakcie Wykonawcę, który niezwłocznie (tj. do 8 godzin od otrzymania informacji od Zamawiającego o rozpoczęciu akcji zima) przystąpi do prac związanych z zimowym utrzymaniem chodników, ciągów pieszych, schodów, kładek, alejek, placów, parkingów i przystanków autobusowych.  </w:t>
      </w:r>
    </w:p>
    <w:p w14:paraId="147861E5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IX. ODBIÓR ROBÓT</w:t>
      </w:r>
    </w:p>
    <w:p w14:paraId="69504171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1. Roboty uznaje się za wykonanie zgodnie z wymaganiami Zamawiającego, jeśli wszystkie kontrole wyrywkowe wg. punku VI opisu przedmiotu zamówienia dały wyniki pozytywne. </w:t>
      </w:r>
    </w:p>
    <w:p w14:paraId="46EB6F2E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2. Comiesięczny odbiór robót związanych z zimowym utrzymaniem chodników dokonywany będzie protokołem odbioru.</w:t>
      </w:r>
    </w:p>
    <w:p w14:paraId="51151D76" w14:textId="77777777"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3. W przypadku stwierdzenia nieprawidłowości w utrzymywaniu w zakresie wyszczególnionym w punkcie V opisu przedmiotu zamówienia Zamawiający poinformuje o tym fakcie Wykonawcę załączając dokumentację fotograficzną. W takim przypadku ryczałt miesięczny zostanie podzielony przez ilość dni w danym miesiącu, a otrzymana w ten sposób wartość pomnożona przez ilość dni nieprawidłowego utrzymywania obiektu o otrzymaną wartość zostanie pomniejszona faktura za dany miesiąc. </w:t>
      </w:r>
    </w:p>
    <w:p w14:paraId="32182B55" w14:textId="77777777"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X. PODSTAWA PŁATNOŚCI</w:t>
      </w:r>
    </w:p>
    <w:p w14:paraId="64433232" w14:textId="77777777"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1. Cena miesięcznego zimowego utrzymania chodników, ciągów pieszych, schodów, kładek, alejek, placów, parkingów i przystanków autobusowych obejmuje:</w:t>
      </w:r>
    </w:p>
    <w:p w14:paraId="00E98B99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niezbędne oznakowanie robót;</w:t>
      </w:r>
    </w:p>
    <w:p w14:paraId="1A9D217C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dostarczenie sprzętu i narzędzi do odśnieżania i skuwania lodu;</w:t>
      </w:r>
    </w:p>
    <w:p w14:paraId="191A4EAB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odśnieżanie;</w:t>
      </w:r>
    </w:p>
    <w:p w14:paraId="2148B314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skuwanie lodu;</w:t>
      </w:r>
    </w:p>
    <w:p w14:paraId="7D0AC3E4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zapobieganie i zwalczanie śliskości zimowej;</w:t>
      </w:r>
    </w:p>
    <w:p w14:paraId="2109FE2D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usuwanie piasku pozimowego;</w:t>
      </w:r>
    </w:p>
    <w:p w14:paraId="1768B547" w14:textId="77777777"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6" w:hanging="210"/>
        <w:contextualSpacing w:val="0"/>
        <w:rPr>
          <w:rFonts w:cs="Calibri"/>
          <w:color w:val="000000"/>
        </w:rPr>
      </w:pPr>
      <w:r w:rsidRPr="002363A0">
        <w:rPr>
          <w:rFonts w:cs="Calibri"/>
          <w:sz w:val="24"/>
          <w:szCs w:val="24"/>
        </w:rPr>
        <w:t>odwiezienie sprzętu i narzędzi.</w:t>
      </w:r>
    </w:p>
    <w:p w14:paraId="26FF2FB9" w14:textId="77777777" w:rsidR="00B0508E" w:rsidRDefault="00B0508E" w:rsidP="00935158"/>
    <w:p w14:paraId="26D69843" w14:textId="77777777" w:rsidR="00B0508E" w:rsidRDefault="00B0508E" w:rsidP="00935158"/>
    <w:p w14:paraId="119C03D5" w14:textId="77777777" w:rsidR="00B0508E" w:rsidRDefault="00B0508E" w:rsidP="00935158"/>
    <w:p w14:paraId="294BAC6A" w14:textId="77777777" w:rsidR="00B0508E" w:rsidRDefault="00B0508E" w:rsidP="00935158"/>
    <w:p w14:paraId="57223486" w14:textId="77777777" w:rsidR="00B0508E" w:rsidRDefault="00B0508E" w:rsidP="00935158"/>
    <w:p w14:paraId="5645E699" w14:textId="77777777" w:rsidR="00B0508E" w:rsidRDefault="00B0508E" w:rsidP="00935158"/>
    <w:p w14:paraId="52AC6754" w14:textId="77777777" w:rsidR="00AA67E7" w:rsidRDefault="00AA67E7" w:rsidP="00935158"/>
    <w:p w14:paraId="5126DA3E" w14:textId="77777777" w:rsidR="00AA67E7" w:rsidRDefault="00AA67E7" w:rsidP="00935158">
      <w:pPr>
        <w:rPr>
          <w:b/>
          <w:sz w:val="28"/>
          <w:szCs w:val="28"/>
          <w:vertAlign w:val="superscript"/>
        </w:rPr>
      </w:pPr>
    </w:p>
    <w:p w14:paraId="5A8F693E" w14:textId="77777777" w:rsidR="00F31C4C" w:rsidRDefault="00F31C4C" w:rsidP="00F31C4C"/>
    <w:p w14:paraId="4AC55EDE" w14:textId="77777777" w:rsidR="00F31C4C" w:rsidRPr="00FA6E1D" w:rsidRDefault="00F31C4C" w:rsidP="00F31C4C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FA6E1D">
        <w:rPr>
          <w:rFonts w:ascii="Cambria" w:hAnsi="Cambria"/>
          <w:b/>
          <w:color w:val="000000"/>
          <w:sz w:val="24"/>
          <w:szCs w:val="24"/>
        </w:rPr>
        <w:t>WYKAZ</w:t>
      </w:r>
    </w:p>
    <w:p w14:paraId="10D54158" w14:textId="77777777" w:rsidR="00F31C4C" w:rsidRPr="00FA6E1D" w:rsidRDefault="00F31C4C" w:rsidP="00F31C4C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FA6E1D">
        <w:rPr>
          <w:rFonts w:ascii="Cambria" w:hAnsi="Cambria"/>
          <w:b/>
          <w:color w:val="000000"/>
          <w:sz w:val="24"/>
          <w:szCs w:val="24"/>
        </w:rPr>
        <w:t>PARKINGÓW DO ZIMOWEGO UTRZYMANIA NA TERENIE</w:t>
      </w:r>
    </w:p>
    <w:p w14:paraId="60388683" w14:textId="77777777" w:rsidR="00F31C4C" w:rsidRPr="003B3146" w:rsidRDefault="00F31C4C" w:rsidP="00F31C4C">
      <w:pPr>
        <w:pStyle w:val="Nagwek1"/>
        <w:ind w:left="284" w:hanging="284"/>
        <w:jc w:val="center"/>
        <w:rPr>
          <w:rFonts w:ascii="Cambria" w:hAnsi="Cambria"/>
          <w:b/>
          <w:bCs/>
          <w:color w:val="000000"/>
          <w:szCs w:val="24"/>
        </w:rPr>
      </w:pPr>
      <w:r w:rsidRPr="00FA6E1D">
        <w:rPr>
          <w:rFonts w:ascii="Cambria" w:hAnsi="Cambria"/>
          <w:b/>
          <w:bCs/>
          <w:color w:val="000000"/>
          <w:szCs w:val="24"/>
        </w:rPr>
        <w:t>MIASTA SKAWINA - 2020/2021r</w:t>
      </w:r>
    </w:p>
    <w:p w14:paraId="738D3C9C" w14:textId="77777777" w:rsidR="00F31C4C" w:rsidRPr="00B441C0" w:rsidRDefault="00F31C4C" w:rsidP="00F31C4C">
      <w:pPr>
        <w:rPr>
          <w:b/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71"/>
        <w:gridCol w:w="3071"/>
      </w:tblGrid>
      <w:tr w:rsidR="00F31C4C" w14:paraId="746295BE" w14:textId="77777777" w:rsidTr="00A33D06">
        <w:trPr>
          <w:jc w:val="center"/>
        </w:trPr>
        <w:tc>
          <w:tcPr>
            <w:tcW w:w="675" w:type="dxa"/>
          </w:tcPr>
          <w:p w14:paraId="0C5B1187" w14:textId="77777777"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Lp.</w:t>
            </w:r>
          </w:p>
        </w:tc>
        <w:tc>
          <w:tcPr>
            <w:tcW w:w="3071" w:type="dxa"/>
          </w:tcPr>
          <w:p w14:paraId="1CBC2E67" w14:textId="77777777"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PARKINGI</w:t>
            </w:r>
          </w:p>
        </w:tc>
        <w:tc>
          <w:tcPr>
            <w:tcW w:w="3071" w:type="dxa"/>
          </w:tcPr>
          <w:p w14:paraId="7A4CEE65" w14:textId="77777777" w:rsidR="00F31C4C" w:rsidRDefault="00F31C4C" w:rsidP="00A33D06"/>
        </w:tc>
      </w:tr>
      <w:tr w:rsidR="00F31C4C" w14:paraId="32A6A940" w14:textId="77777777" w:rsidTr="00A33D06">
        <w:trPr>
          <w:jc w:val="center"/>
        </w:trPr>
        <w:tc>
          <w:tcPr>
            <w:tcW w:w="675" w:type="dxa"/>
          </w:tcPr>
          <w:p w14:paraId="0517A060" w14:textId="77777777" w:rsidR="00F31C4C" w:rsidRDefault="00F31C4C" w:rsidP="00A33D06">
            <w:r>
              <w:t>P1</w:t>
            </w:r>
          </w:p>
        </w:tc>
        <w:tc>
          <w:tcPr>
            <w:tcW w:w="3071" w:type="dxa"/>
          </w:tcPr>
          <w:p w14:paraId="76702A36" w14:textId="77777777" w:rsidR="00F31C4C" w:rsidRDefault="00F31C4C" w:rsidP="00A33D06">
            <w:r>
              <w:t>Browarna</w:t>
            </w:r>
          </w:p>
        </w:tc>
        <w:tc>
          <w:tcPr>
            <w:tcW w:w="3071" w:type="dxa"/>
          </w:tcPr>
          <w:p w14:paraId="48104151" w14:textId="77777777" w:rsidR="00F31C4C" w:rsidRDefault="00F31C4C" w:rsidP="00A33D06">
            <w:r>
              <w:t>400,95</w:t>
            </w:r>
          </w:p>
        </w:tc>
      </w:tr>
      <w:tr w:rsidR="00F31C4C" w14:paraId="7A91DE02" w14:textId="77777777" w:rsidTr="00A33D06">
        <w:trPr>
          <w:jc w:val="center"/>
        </w:trPr>
        <w:tc>
          <w:tcPr>
            <w:tcW w:w="675" w:type="dxa"/>
          </w:tcPr>
          <w:p w14:paraId="3EB7DA83" w14:textId="77777777" w:rsidR="00F31C4C" w:rsidRDefault="00F31C4C" w:rsidP="00A33D06">
            <w:r>
              <w:t>P2</w:t>
            </w:r>
          </w:p>
        </w:tc>
        <w:tc>
          <w:tcPr>
            <w:tcW w:w="3071" w:type="dxa"/>
          </w:tcPr>
          <w:p w14:paraId="2E469A66" w14:textId="77777777" w:rsidR="00F31C4C" w:rsidRDefault="00F31C4C" w:rsidP="00A33D06">
            <w:proofErr w:type="spellStart"/>
            <w:r>
              <w:t>Babetty</w:t>
            </w:r>
            <w:proofErr w:type="spellEnd"/>
            <w:r>
              <w:t xml:space="preserve"> (żwirowa)</w:t>
            </w:r>
          </w:p>
        </w:tc>
        <w:tc>
          <w:tcPr>
            <w:tcW w:w="3071" w:type="dxa"/>
          </w:tcPr>
          <w:p w14:paraId="659E077B" w14:textId="77777777" w:rsidR="00F31C4C" w:rsidRDefault="00F31C4C" w:rsidP="00A33D06">
            <w:r>
              <w:t>1193,58</w:t>
            </w:r>
          </w:p>
        </w:tc>
      </w:tr>
      <w:tr w:rsidR="00F31C4C" w14:paraId="1DBF84B0" w14:textId="77777777" w:rsidTr="00A33D06">
        <w:trPr>
          <w:jc w:val="center"/>
        </w:trPr>
        <w:tc>
          <w:tcPr>
            <w:tcW w:w="675" w:type="dxa"/>
          </w:tcPr>
          <w:p w14:paraId="48FEFB3F" w14:textId="77777777" w:rsidR="00F31C4C" w:rsidRDefault="00F31C4C" w:rsidP="00A33D06">
            <w:r>
              <w:t>P3</w:t>
            </w:r>
          </w:p>
        </w:tc>
        <w:tc>
          <w:tcPr>
            <w:tcW w:w="3071" w:type="dxa"/>
          </w:tcPr>
          <w:p w14:paraId="78F977ED" w14:textId="77777777" w:rsidR="00F31C4C" w:rsidRDefault="00F31C4C" w:rsidP="00A33D06">
            <w:r>
              <w:t>Krakowska</w:t>
            </w:r>
          </w:p>
        </w:tc>
        <w:tc>
          <w:tcPr>
            <w:tcW w:w="3071" w:type="dxa"/>
          </w:tcPr>
          <w:p w14:paraId="157AA959" w14:textId="77777777" w:rsidR="00F31C4C" w:rsidRDefault="00F31C4C" w:rsidP="00A33D06">
            <w:r>
              <w:t>2010,69</w:t>
            </w:r>
          </w:p>
        </w:tc>
      </w:tr>
      <w:tr w:rsidR="00F31C4C" w14:paraId="2808B671" w14:textId="77777777" w:rsidTr="00A33D06">
        <w:trPr>
          <w:jc w:val="center"/>
        </w:trPr>
        <w:tc>
          <w:tcPr>
            <w:tcW w:w="675" w:type="dxa"/>
          </w:tcPr>
          <w:p w14:paraId="5752271B" w14:textId="77777777" w:rsidR="00F31C4C" w:rsidRDefault="00F31C4C" w:rsidP="00A33D06">
            <w:r>
              <w:t>P4</w:t>
            </w:r>
          </w:p>
        </w:tc>
        <w:tc>
          <w:tcPr>
            <w:tcW w:w="3071" w:type="dxa"/>
          </w:tcPr>
          <w:p w14:paraId="05B3287B" w14:textId="77777777" w:rsidR="00F31C4C" w:rsidRDefault="00F31C4C" w:rsidP="00A33D06">
            <w:r>
              <w:t>Konstytucji 3 maja</w:t>
            </w:r>
          </w:p>
        </w:tc>
        <w:tc>
          <w:tcPr>
            <w:tcW w:w="3071" w:type="dxa"/>
          </w:tcPr>
          <w:p w14:paraId="452498DA" w14:textId="77777777" w:rsidR="00F31C4C" w:rsidRDefault="00F31C4C" w:rsidP="00A33D06">
            <w:r>
              <w:t>1778,35</w:t>
            </w:r>
          </w:p>
        </w:tc>
      </w:tr>
      <w:tr w:rsidR="00F31C4C" w14:paraId="09DE1973" w14:textId="77777777" w:rsidTr="00A33D06">
        <w:trPr>
          <w:jc w:val="center"/>
        </w:trPr>
        <w:tc>
          <w:tcPr>
            <w:tcW w:w="675" w:type="dxa"/>
          </w:tcPr>
          <w:p w14:paraId="714BDF52" w14:textId="77777777" w:rsidR="00F31C4C" w:rsidRDefault="00F31C4C" w:rsidP="00A33D06">
            <w:r>
              <w:t>P5</w:t>
            </w:r>
          </w:p>
        </w:tc>
        <w:tc>
          <w:tcPr>
            <w:tcW w:w="3071" w:type="dxa"/>
          </w:tcPr>
          <w:p w14:paraId="06C33791" w14:textId="77777777" w:rsidR="00F31C4C" w:rsidRDefault="00F31C4C" w:rsidP="00A33D06">
            <w:proofErr w:type="spellStart"/>
            <w:r>
              <w:t>M.Skłodowskiej-Curie</w:t>
            </w:r>
            <w:proofErr w:type="spellEnd"/>
          </w:p>
        </w:tc>
        <w:tc>
          <w:tcPr>
            <w:tcW w:w="3071" w:type="dxa"/>
          </w:tcPr>
          <w:p w14:paraId="0A376303" w14:textId="77777777" w:rsidR="00F31C4C" w:rsidRDefault="00F31C4C" w:rsidP="00A33D06">
            <w:r>
              <w:t>600,24</w:t>
            </w:r>
          </w:p>
        </w:tc>
      </w:tr>
      <w:tr w:rsidR="00F31C4C" w14:paraId="32A183C8" w14:textId="77777777" w:rsidTr="00A33D06">
        <w:trPr>
          <w:jc w:val="center"/>
        </w:trPr>
        <w:tc>
          <w:tcPr>
            <w:tcW w:w="675" w:type="dxa"/>
          </w:tcPr>
          <w:p w14:paraId="2882FC76" w14:textId="77777777" w:rsidR="00F31C4C" w:rsidRDefault="00F31C4C" w:rsidP="00A33D06">
            <w:r>
              <w:t>P6</w:t>
            </w:r>
          </w:p>
        </w:tc>
        <w:tc>
          <w:tcPr>
            <w:tcW w:w="3071" w:type="dxa"/>
          </w:tcPr>
          <w:p w14:paraId="441C10BC" w14:textId="77777777" w:rsidR="00F31C4C" w:rsidRDefault="00F31C4C" w:rsidP="00A33D06">
            <w:r>
              <w:t>Popiełuszki</w:t>
            </w:r>
          </w:p>
        </w:tc>
        <w:tc>
          <w:tcPr>
            <w:tcW w:w="3071" w:type="dxa"/>
          </w:tcPr>
          <w:p w14:paraId="03BADC49" w14:textId="77777777" w:rsidR="00F31C4C" w:rsidRDefault="00F31C4C" w:rsidP="00A33D06">
            <w:r>
              <w:t>1820,20</w:t>
            </w:r>
          </w:p>
        </w:tc>
      </w:tr>
      <w:tr w:rsidR="00F31C4C" w14:paraId="2627157A" w14:textId="77777777" w:rsidTr="00A33D06">
        <w:trPr>
          <w:jc w:val="center"/>
        </w:trPr>
        <w:tc>
          <w:tcPr>
            <w:tcW w:w="675" w:type="dxa"/>
          </w:tcPr>
          <w:p w14:paraId="79497063" w14:textId="77777777" w:rsidR="00F31C4C" w:rsidRDefault="00F31C4C" w:rsidP="00A33D06">
            <w:r>
              <w:t>P7</w:t>
            </w:r>
          </w:p>
        </w:tc>
        <w:tc>
          <w:tcPr>
            <w:tcW w:w="3071" w:type="dxa"/>
          </w:tcPr>
          <w:p w14:paraId="116972EA" w14:textId="77777777" w:rsidR="00F31C4C" w:rsidRDefault="00F31C4C" w:rsidP="00A33D06">
            <w:r>
              <w:t>Pokoju</w:t>
            </w:r>
          </w:p>
        </w:tc>
        <w:tc>
          <w:tcPr>
            <w:tcW w:w="3071" w:type="dxa"/>
          </w:tcPr>
          <w:p w14:paraId="156A32AF" w14:textId="77777777" w:rsidR="00F31C4C" w:rsidRDefault="00F31C4C" w:rsidP="00A33D06">
            <w:r>
              <w:t>546,47</w:t>
            </w:r>
          </w:p>
        </w:tc>
      </w:tr>
      <w:tr w:rsidR="00F31C4C" w14:paraId="1572B091" w14:textId="77777777" w:rsidTr="00A33D06">
        <w:trPr>
          <w:jc w:val="center"/>
        </w:trPr>
        <w:tc>
          <w:tcPr>
            <w:tcW w:w="675" w:type="dxa"/>
          </w:tcPr>
          <w:p w14:paraId="446FC21C" w14:textId="77777777" w:rsidR="00F31C4C" w:rsidRDefault="00F31C4C" w:rsidP="00A33D06">
            <w:r>
              <w:t>P8</w:t>
            </w:r>
          </w:p>
        </w:tc>
        <w:tc>
          <w:tcPr>
            <w:tcW w:w="3071" w:type="dxa"/>
          </w:tcPr>
          <w:p w14:paraId="0E768F61" w14:textId="77777777" w:rsidR="00F31C4C" w:rsidRDefault="00F31C4C" w:rsidP="00A33D06">
            <w:r>
              <w:t>Wesoła</w:t>
            </w:r>
          </w:p>
        </w:tc>
        <w:tc>
          <w:tcPr>
            <w:tcW w:w="3071" w:type="dxa"/>
          </w:tcPr>
          <w:p w14:paraId="75674298" w14:textId="77777777" w:rsidR="00F31C4C" w:rsidRDefault="00F31C4C" w:rsidP="00A33D06">
            <w:r>
              <w:t>479,46</w:t>
            </w:r>
          </w:p>
        </w:tc>
      </w:tr>
      <w:tr w:rsidR="00F31C4C" w14:paraId="0597C1FF" w14:textId="77777777" w:rsidTr="00A33D06">
        <w:trPr>
          <w:jc w:val="center"/>
        </w:trPr>
        <w:tc>
          <w:tcPr>
            <w:tcW w:w="675" w:type="dxa"/>
          </w:tcPr>
          <w:p w14:paraId="6BEC5B27" w14:textId="77777777" w:rsidR="00F31C4C" w:rsidRDefault="00F31C4C" w:rsidP="00A33D06">
            <w:r>
              <w:t>P9</w:t>
            </w:r>
          </w:p>
        </w:tc>
        <w:tc>
          <w:tcPr>
            <w:tcW w:w="3071" w:type="dxa"/>
          </w:tcPr>
          <w:p w14:paraId="6571D503" w14:textId="77777777" w:rsidR="00F31C4C" w:rsidRDefault="00F31C4C" w:rsidP="00A33D06">
            <w:r>
              <w:t>Wyspiańskiego</w:t>
            </w:r>
          </w:p>
        </w:tc>
        <w:tc>
          <w:tcPr>
            <w:tcW w:w="3071" w:type="dxa"/>
          </w:tcPr>
          <w:p w14:paraId="5B05B904" w14:textId="77777777" w:rsidR="00F31C4C" w:rsidRDefault="00F31C4C" w:rsidP="00A33D06">
            <w:r>
              <w:t>1242,79</w:t>
            </w:r>
          </w:p>
        </w:tc>
      </w:tr>
      <w:tr w:rsidR="00F31C4C" w14:paraId="4E3B7091" w14:textId="77777777" w:rsidTr="00A33D06">
        <w:trPr>
          <w:jc w:val="center"/>
        </w:trPr>
        <w:tc>
          <w:tcPr>
            <w:tcW w:w="675" w:type="dxa"/>
          </w:tcPr>
          <w:p w14:paraId="29FA0A90" w14:textId="77777777" w:rsidR="00F31C4C" w:rsidRDefault="00F31C4C" w:rsidP="00A33D06">
            <w:r>
              <w:t>P10</w:t>
            </w:r>
          </w:p>
        </w:tc>
        <w:tc>
          <w:tcPr>
            <w:tcW w:w="3071" w:type="dxa"/>
          </w:tcPr>
          <w:p w14:paraId="7873EF41" w14:textId="77777777" w:rsidR="00F31C4C" w:rsidRDefault="00F31C4C" w:rsidP="00A33D06">
            <w:r>
              <w:t>29-go Listopada</w:t>
            </w:r>
          </w:p>
        </w:tc>
        <w:tc>
          <w:tcPr>
            <w:tcW w:w="3071" w:type="dxa"/>
          </w:tcPr>
          <w:p w14:paraId="12AE929E" w14:textId="77777777" w:rsidR="00F31C4C" w:rsidRDefault="00F31C4C" w:rsidP="00A33D06">
            <w:r>
              <w:t>569,74</w:t>
            </w:r>
          </w:p>
        </w:tc>
      </w:tr>
      <w:tr w:rsidR="00F31C4C" w14:paraId="2A969F9E" w14:textId="77777777" w:rsidTr="00A33D06">
        <w:trPr>
          <w:jc w:val="center"/>
        </w:trPr>
        <w:tc>
          <w:tcPr>
            <w:tcW w:w="675" w:type="dxa"/>
          </w:tcPr>
          <w:p w14:paraId="595A5B38" w14:textId="77777777" w:rsidR="00F31C4C" w:rsidRDefault="00F31C4C" w:rsidP="00A33D06">
            <w:r>
              <w:t>P11</w:t>
            </w:r>
          </w:p>
        </w:tc>
        <w:tc>
          <w:tcPr>
            <w:tcW w:w="3071" w:type="dxa"/>
          </w:tcPr>
          <w:p w14:paraId="7A6A4670" w14:textId="77777777" w:rsidR="00F31C4C" w:rsidRDefault="00F31C4C" w:rsidP="00A33D06">
            <w:r>
              <w:t>Żwirki i Wigury</w:t>
            </w:r>
          </w:p>
        </w:tc>
        <w:tc>
          <w:tcPr>
            <w:tcW w:w="3071" w:type="dxa"/>
          </w:tcPr>
          <w:p w14:paraId="5A1D2162" w14:textId="77777777" w:rsidR="00F31C4C" w:rsidRDefault="00F31C4C" w:rsidP="00A33D06">
            <w:r>
              <w:t>8758,52</w:t>
            </w:r>
          </w:p>
        </w:tc>
      </w:tr>
      <w:tr w:rsidR="00F31C4C" w14:paraId="470D13CE" w14:textId="77777777" w:rsidTr="00A33D06">
        <w:trPr>
          <w:jc w:val="center"/>
        </w:trPr>
        <w:tc>
          <w:tcPr>
            <w:tcW w:w="675" w:type="dxa"/>
          </w:tcPr>
          <w:p w14:paraId="6F764344" w14:textId="77777777" w:rsidR="00F31C4C" w:rsidRDefault="00F31C4C" w:rsidP="00A33D06">
            <w:r>
              <w:t>P12</w:t>
            </w:r>
          </w:p>
        </w:tc>
        <w:tc>
          <w:tcPr>
            <w:tcW w:w="3071" w:type="dxa"/>
          </w:tcPr>
          <w:p w14:paraId="26FF83DC" w14:textId="77777777" w:rsidR="00F31C4C" w:rsidRDefault="00F31C4C" w:rsidP="00A33D06">
            <w:r>
              <w:t>Kolejowa P&amp;R</w:t>
            </w:r>
          </w:p>
        </w:tc>
        <w:tc>
          <w:tcPr>
            <w:tcW w:w="3071" w:type="dxa"/>
          </w:tcPr>
          <w:p w14:paraId="33726803" w14:textId="77777777" w:rsidR="00F31C4C" w:rsidRDefault="00F31C4C" w:rsidP="00A33D06">
            <w:r>
              <w:t>11576,00</w:t>
            </w:r>
          </w:p>
        </w:tc>
      </w:tr>
      <w:tr w:rsidR="00F31C4C" w14:paraId="2879E135" w14:textId="77777777" w:rsidTr="00A33D06">
        <w:trPr>
          <w:jc w:val="center"/>
        </w:trPr>
        <w:tc>
          <w:tcPr>
            <w:tcW w:w="3746" w:type="dxa"/>
            <w:gridSpan w:val="2"/>
          </w:tcPr>
          <w:p w14:paraId="5BBDA212" w14:textId="77777777"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RAZEM:</w:t>
            </w:r>
          </w:p>
        </w:tc>
        <w:tc>
          <w:tcPr>
            <w:tcW w:w="3071" w:type="dxa"/>
          </w:tcPr>
          <w:p w14:paraId="14FF7D62" w14:textId="77777777"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30976,99</w:t>
            </w:r>
          </w:p>
        </w:tc>
      </w:tr>
    </w:tbl>
    <w:p w14:paraId="66C18877" w14:textId="77777777" w:rsidR="00F31C4C" w:rsidRDefault="00F31C4C" w:rsidP="00F31C4C"/>
    <w:p w14:paraId="299D31BF" w14:textId="77777777" w:rsidR="00F31C4C" w:rsidRDefault="00F31C4C" w:rsidP="00F31C4C"/>
    <w:p w14:paraId="0E8A312D" w14:textId="77777777" w:rsidR="00F31C4C" w:rsidRDefault="00F31C4C" w:rsidP="00F31C4C"/>
    <w:p w14:paraId="668D3515" w14:textId="77777777" w:rsidR="00F31C4C" w:rsidRDefault="00F31C4C" w:rsidP="00F31C4C"/>
    <w:p w14:paraId="523A4723" w14:textId="77777777" w:rsidR="00F31C4C" w:rsidRPr="008D30AD" w:rsidRDefault="00F31C4C" w:rsidP="00935158">
      <w:pPr>
        <w:rPr>
          <w:b/>
          <w:sz w:val="28"/>
          <w:szCs w:val="28"/>
        </w:rPr>
      </w:pPr>
    </w:p>
    <w:sectPr w:rsidR="00F31C4C" w:rsidRPr="008D30AD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00001C"/>
    <w:multiLevelType w:val="multi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27"/>
    <w:multiLevelType w:val="singleLevel"/>
    <w:tmpl w:val="0000002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00000030"/>
    <w:multiLevelType w:val="singleLevel"/>
    <w:tmpl w:val="00000030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00000031"/>
    <w:multiLevelType w:val="singleLevel"/>
    <w:tmpl w:val="600AECD2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4"/>
        <w:szCs w:val="24"/>
      </w:rPr>
    </w:lvl>
  </w:abstractNum>
  <w:abstractNum w:abstractNumId="10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BA2615"/>
    <w:multiLevelType w:val="hybridMultilevel"/>
    <w:tmpl w:val="39AAB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DA7151"/>
    <w:multiLevelType w:val="hybridMultilevel"/>
    <w:tmpl w:val="245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20657B"/>
    <w:multiLevelType w:val="hybridMultilevel"/>
    <w:tmpl w:val="3ED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D945C6"/>
    <w:multiLevelType w:val="hybridMultilevel"/>
    <w:tmpl w:val="4FEA40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61F70463"/>
    <w:multiLevelType w:val="hybridMultilevel"/>
    <w:tmpl w:val="FCB06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9756B9"/>
    <w:multiLevelType w:val="hybridMultilevel"/>
    <w:tmpl w:val="FC94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15"/>
  </w:num>
  <w:num w:numId="5">
    <w:abstractNumId w:val="24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3"/>
  </w:num>
  <w:num w:numId="11">
    <w:abstractNumId w:val="16"/>
  </w:num>
  <w:num w:numId="12">
    <w:abstractNumId w:val="18"/>
  </w:num>
  <w:num w:numId="13">
    <w:abstractNumId w:val="5"/>
  </w:num>
  <w:num w:numId="14">
    <w:abstractNumId w:val="9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7"/>
  </w:num>
  <w:num w:numId="23">
    <w:abstractNumId w:val="8"/>
  </w:num>
  <w:num w:numId="24">
    <w:abstractNumId w:val="1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5158"/>
    <w:rsid w:val="0005504D"/>
    <w:rsid w:val="000609C8"/>
    <w:rsid w:val="000650DA"/>
    <w:rsid w:val="00066034"/>
    <w:rsid w:val="00066890"/>
    <w:rsid w:val="000751B2"/>
    <w:rsid w:val="000A135F"/>
    <w:rsid w:val="000C548D"/>
    <w:rsid w:val="000D6983"/>
    <w:rsid w:val="000F1BA7"/>
    <w:rsid w:val="000F1DAF"/>
    <w:rsid w:val="001136BA"/>
    <w:rsid w:val="00122FA2"/>
    <w:rsid w:val="001274FF"/>
    <w:rsid w:val="00132101"/>
    <w:rsid w:val="001503A9"/>
    <w:rsid w:val="0015254B"/>
    <w:rsid w:val="0015406A"/>
    <w:rsid w:val="00160942"/>
    <w:rsid w:val="00167060"/>
    <w:rsid w:val="001852B8"/>
    <w:rsid w:val="001A346C"/>
    <w:rsid w:val="001B563F"/>
    <w:rsid w:val="001D2E13"/>
    <w:rsid w:val="001E232F"/>
    <w:rsid w:val="001F0273"/>
    <w:rsid w:val="001F358A"/>
    <w:rsid w:val="0021675B"/>
    <w:rsid w:val="00222A45"/>
    <w:rsid w:val="0023279E"/>
    <w:rsid w:val="002363A0"/>
    <w:rsid w:val="002368BC"/>
    <w:rsid w:val="0025420C"/>
    <w:rsid w:val="002710FC"/>
    <w:rsid w:val="00280A26"/>
    <w:rsid w:val="00283223"/>
    <w:rsid w:val="0028401A"/>
    <w:rsid w:val="002A118F"/>
    <w:rsid w:val="002C609A"/>
    <w:rsid w:val="002D3DE3"/>
    <w:rsid w:val="002E64AE"/>
    <w:rsid w:val="002F1191"/>
    <w:rsid w:val="002F60ED"/>
    <w:rsid w:val="003023E8"/>
    <w:rsid w:val="00310670"/>
    <w:rsid w:val="00331387"/>
    <w:rsid w:val="003404F9"/>
    <w:rsid w:val="00345013"/>
    <w:rsid w:val="00352943"/>
    <w:rsid w:val="00356C62"/>
    <w:rsid w:val="0036359D"/>
    <w:rsid w:val="003751A5"/>
    <w:rsid w:val="00380755"/>
    <w:rsid w:val="003907FA"/>
    <w:rsid w:val="00391AA7"/>
    <w:rsid w:val="003B3146"/>
    <w:rsid w:val="003B7CD0"/>
    <w:rsid w:val="003D48C1"/>
    <w:rsid w:val="003E4850"/>
    <w:rsid w:val="003F2FF7"/>
    <w:rsid w:val="0040358A"/>
    <w:rsid w:val="004210BA"/>
    <w:rsid w:val="00432319"/>
    <w:rsid w:val="00441559"/>
    <w:rsid w:val="00445C36"/>
    <w:rsid w:val="004711CE"/>
    <w:rsid w:val="004A23C9"/>
    <w:rsid w:val="004B0093"/>
    <w:rsid w:val="004B10BC"/>
    <w:rsid w:val="004C1B39"/>
    <w:rsid w:val="004D3A36"/>
    <w:rsid w:val="004E4FCA"/>
    <w:rsid w:val="004E7828"/>
    <w:rsid w:val="004E7E74"/>
    <w:rsid w:val="004F3543"/>
    <w:rsid w:val="00523FAE"/>
    <w:rsid w:val="00533AB5"/>
    <w:rsid w:val="00540486"/>
    <w:rsid w:val="00544F74"/>
    <w:rsid w:val="00564519"/>
    <w:rsid w:val="005A1274"/>
    <w:rsid w:val="005A389B"/>
    <w:rsid w:val="005B142E"/>
    <w:rsid w:val="005C0261"/>
    <w:rsid w:val="005C7950"/>
    <w:rsid w:val="005D001E"/>
    <w:rsid w:val="00650298"/>
    <w:rsid w:val="006915C0"/>
    <w:rsid w:val="006A210C"/>
    <w:rsid w:val="006C6B19"/>
    <w:rsid w:val="006D6539"/>
    <w:rsid w:val="0070535D"/>
    <w:rsid w:val="00724B6A"/>
    <w:rsid w:val="00725063"/>
    <w:rsid w:val="00740EDC"/>
    <w:rsid w:val="007521B4"/>
    <w:rsid w:val="0076025F"/>
    <w:rsid w:val="0076225A"/>
    <w:rsid w:val="00763AC8"/>
    <w:rsid w:val="00770F49"/>
    <w:rsid w:val="007A698E"/>
    <w:rsid w:val="007B39DD"/>
    <w:rsid w:val="007D11A1"/>
    <w:rsid w:val="007E4D71"/>
    <w:rsid w:val="00826F8E"/>
    <w:rsid w:val="008803BE"/>
    <w:rsid w:val="008B3A08"/>
    <w:rsid w:val="008C6D3A"/>
    <w:rsid w:val="008D30AD"/>
    <w:rsid w:val="008E6D52"/>
    <w:rsid w:val="00935158"/>
    <w:rsid w:val="00945A7A"/>
    <w:rsid w:val="0096698A"/>
    <w:rsid w:val="0097380B"/>
    <w:rsid w:val="00975CB1"/>
    <w:rsid w:val="0099108A"/>
    <w:rsid w:val="00993B30"/>
    <w:rsid w:val="00994208"/>
    <w:rsid w:val="00997580"/>
    <w:rsid w:val="00997C92"/>
    <w:rsid w:val="009C1656"/>
    <w:rsid w:val="009E4FFA"/>
    <w:rsid w:val="00A079E5"/>
    <w:rsid w:val="00A13068"/>
    <w:rsid w:val="00A462CB"/>
    <w:rsid w:val="00A66072"/>
    <w:rsid w:val="00A758C0"/>
    <w:rsid w:val="00A942B4"/>
    <w:rsid w:val="00A949D4"/>
    <w:rsid w:val="00AA67E7"/>
    <w:rsid w:val="00AB0FD8"/>
    <w:rsid w:val="00AB5300"/>
    <w:rsid w:val="00AB68D6"/>
    <w:rsid w:val="00AC3BDF"/>
    <w:rsid w:val="00AD17FF"/>
    <w:rsid w:val="00AE4074"/>
    <w:rsid w:val="00AF23C9"/>
    <w:rsid w:val="00B0508E"/>
    <w:rsid w:val="00B05221"/>
    <w:rsid w:val="00B06686"/>
    <w:rsid w:val="00B209D3"/>
    <w:rsid w:val="00B35AA0"/>
    <w:rsid w:val="00B43DF0"/>
    <w:rsid w:val="00B441C0"/>
    <w:rsid w:val="00B72AAC"/>
    <w:rsid w:val="00BB429E"/>
    <w:rsid w:val="00BD0C5C"/>
    <w:rsid w:val="00BE4F9A"/>
    <w:rsid w:val="00BF724C"/>
    <w:rsid w:val="00C02D08"/>
    <w:rsid w:val="00C0521B"/>
    <w:rsid w:val="00C07A33"/>
    <w:rsid w:val="00C26A21"/>
    <w:rsid w:val="00C5118E"/>
    <w:rsid w:val="00C603D9"/>
    <w:rsid w:val="00C87067"/>
    <w:rsid w:val="00C97CBE"/>
    <w:rsid w:val="00CA4053"/>
    <w:rsid w:val="00CA7FD2"/>
    <w:rsid w:val="00CE1992"/>
    <w:rsid w:val="00D37815"/>
    <w:rsid w:val="00D75BEF"/>
    <w:rsid w:val="00DA05B0"/>
    <w:rsid w:val="00DC2BA2"/>
    <w:rsid w:val="00E13D04"/>
    <w:rsid w:val="00E1484A"/>
    <w:rsid w:val="00E430EA"/>
    <w:rsid w:val="00E47C8A"/>
    <w:rsid w:val="00E56B1A"/>
    <w:rsid w:val="00EC1B14"/>
    <w:rsid w:val="00F0678E"/>
    <w:rsid w:val="00F10835"/>
    <w:rsid w:val="00F128F8"/>
    <w:rsid w:val="00F15C28"/>
    <w:rsid w:val="00F21E8B"/>
    <w:rsid w:val="00F30D82"/>
    <w:rsid w:val="00F31C4C"/>
    <w:rsid w:val="00F66D14"/>
    <w:rsid w:val="00F84D4C"/>
    <w:rsid w:val="00F85444"/>
    <w:rsid w:val="00F86AA8"/>
    <w:rsid w:val="00F93D4A"/>
    <w:rsid w:val="00FA6E1D"/>
    <w:rsid w:val="00FE17A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C935D"/>
  <w15:docId w15:val="{60CC62FE-64DC-4D07-8095-153C226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4D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E4D7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Akapitzlist">
    <w:name w:val="List Paragraph"/>
    <w:basedOn w:val="Normalny"/>
    <w:uiPriority w:val="99"/>
    <w:qFormat/>
    <w:rsid w:val="008803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A405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405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locked/>
    <w:rsid w:val="003B31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824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40</cp:revision>
  <cp:lastPrinted>2020-09-18T10:44:00Z</cp:lastPrinted>
  <dcterms:created xsi:type="dcterms:W3CDTF">2020-08-20T12:19:00Z</dcterms:created>
  <dcterms:modified xsi:type="dcterms:W3CDTF">2020-11-05T08:35:00Z</dcterms:modified>
</cp:coreProperties>
</file>