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39" w:rsidRDefault="00F92339"/>
    <w:p w:rsidR="00737624" w:rsidRPr="000605AD" w:rsidRDefault="00737624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sz w:val="24"/>
        </w:rPr>
      </w:pPr>
      <w:r w:rsidRPr="000605AD">
        <w:rPr>
          <w:rFonts w:asciiTheme="minorHAnsi" w:eastAsia="Times New Roman" w:hAnsiTheme="minorHAnsi" w:cstheme="minorHAnsi"/>
          <w:sz w:val="24"/>
        </w:rPr>
        <w:t xml:space="preserve">Załącznik nr </w:t>
      </w:r>
      <w:r w:rsidR="00E34578">
        <w:rPr>
          <w:rFonts w:asciiTheme="minorHAnsi" w:eastAsia="Times New Roman" w:hAnsiTheme="minorHAnsi" w:cstheme="minorHAnsi"/>
          <w:sz w:val="24"/>
        </w:rPr>
        <w:t>4</w:t>
      </w:r>
    </w:p>
    <w:p w:rsidR="00737624" w:rsidRDefault="00737624" w:rsidP="00737624">
      <w:pPr>
        <w:tabs>
          <w:tab w:val="left" w:pos="4440"/>
        </w:tabs>
        <w:rPr>
          <w:rFonts w:ascii="Times New Roman" w:eastAsia="Times New Roman" w:hAnsi="Times New Roman"/>
          <w:sz w:val="24"/>
        </w:rPr>
      </w:pPr>
    </w:p>
    <w:p w:rsidR="00737624" w:rsidRPr="00392F2E" w:rsidRDefault="00737624" w:rsidP="00737624">
      <w:pPr>
        <w:spacing w:line="360" w:lineRule="auto"/>
        <w:ind w:left="4248" w:firstLine="708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ab/>
      </w:r>
      <w:r w:rsidRPr="00392F2E">
        <w:rPr>
          <w:rFonts w:asciiTheme="minorHAnsi" w:eastAsia="Times New Roman" w:hAnsiTheme="minorHAnsi" w:cstheme="minorHAnsi"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 xml:space="preserve"> ZAMAWIAJACY</w:t>
      </w:r>
    </w:p>
    <w:p w:rsidR="00737624" w:rsidRPr="00392F2E" w:rsidRDefault="00737624" w:rsidP="00737624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           </w:t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Miejski Zakład Usługowy Sp. z o.o.</w:t>
      </w:r>
    </w:p>
    <w:p w:rsidR="00737624" w:rsidRPr="00392F2E" w:rsidRDefault="00737624" w:rsidP="00737624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>ul. Piłsudskiego 25</w:t>
      </w:r>
    </w:p>
    <w:p w:rsidR="00737624" w:rsidRPr="00392F2E" w:rsidRDefault="00737624" w:rsidP="00737624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>32-050 Skawina</w:t>
      </w:r>
    </w:p>
    <w:p w:rsidR="00737624" w:rsidRPr="00392F2E" w:rsidRDefault="00737624" w:rsidP="0073762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37624" w:rsidRPr="00392F2E" w:rsidRDefault="00737624" w:rsidP="00F6232A">
      <w:pPr>
        <w:spacing w:line="360" w:lineRule="auto"/>
        <w:ind w:left="567" w:right="777" w:hanging="425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737624" w:rsidRPr="00392F2E" w:rsidRDefault="00737624" w:rsidP="00F6232A">
      <w:pPr>
        <w:spacing w:line="276" w:lineRule="auto"/>
        <w:ind w:left="567" w:right="777" w:hanging="425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……………………………..….……............................................………….</w:t>
      </w:r>
    </w:p>
    <w:p w:rsidR="00737624" w:rsidRPr="00392F2E" w:rsidRDefault="00737624" w:rsidP="00F6232A">
      <w:pPr>
        <w:spacing w:line="276" w:lineRule="auto"/>
        <w:ind w:left="567" w:right="777" w:hanging="425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…………………………..….…………...........................................……….</w:t>
      </w:r>
    </w:p>
    <w:p w:rsidR="00737624" w:rsidRDefault="00737624" w:rsidP="008335D5">
      <w:pPr>
        <w:ind w:left="567" w:right="777" w:hanging="425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:rsidR="008335D5" w:rsidRPr="008335D5" w:rsidRDefault="008335D5" w:rsidP="008335D5">
      <w:pPr>
        <w:ind w:left="567" w:right="777" w:hanging="425"/>
        <w:rPr>
          <w:rFonts w:asciiTheme="minorHAnsi" w:hAnsiTheme="minorHAnsi" w:cstheme="minorHAnsi"/>
          <w:i/>
        </w:rPr>
      </w:pPr>
    </w:p>
    <w:p w:rsidR="00737624" w:rsidRPr="00392F2E" w:rsidRDefault="00737624" w:rsidP="008335D5">
      <w:pPr>
        <w:ind w:left="567" w:right="777" w:hanging="425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reprezentowany przez:</w:t>
      </w:r>
    </w:p>
    <w:p w:rsidR="00737624" w:rsidRPr="00392F2E" w:rsidRDefault="00737624" w:rsidP="00F6232A">
      <w:pPr>
        <w:spacing w:line="276" w:lineRule="auto"/>
        <w:ind w:left="567" w:right="777" w:hanging="425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737624" w:rsidRPr="00392F2E" w:rsidRDefault="00737624" w:rsidP="00F6232A">
      <w:pPr>
        <w:spacing w:line="276" w:lineRule="auto"/>
        <w:ind w:left="567" w:right="777" w:hanging="425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737624" w:rsidRDefault="00737624" w:rsidP="00737624">
      <w:pPr>
        <w:tabs>
          <w:tab w:val="left" w:pos="4440"/>
        </w:tabs>
        <w:rPr>
          <w:rFonts w:ascii="Times New Roman" w:eastAsia="Times New Roman" w:hAnsi="Times New Roman"/>
          <w:sz w:val="24"/>
        </w:rPr>
      </w:pPr>
    </w:p>
    <w:p w:rsidR="00F6232A" w:rsidRPr="00F6232A" w:rsidRDefault="00F6232A" w:rsidP="00F6232A">
      <w:pPr>
        <w:pStyle w:val="Tekstpodstawowy"/>
        <w:spacing w:line="276" w:lineRule="auto"/>
        <w:ind w:left="539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232A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:rsidR="00F6232A" w:rsidRPr="00F6232A" w:rsidRDefault="00F6232A" w:rsidP="00F6232A">
      <w:pPr>
        <w:pStyle w:val="Tekstpodstawowy"/>
        <w:spacing w:line="276" w:lineRule="auto"/>
        <w:ind w:left="539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6232A" w:rsidRPr="00F6232A" w:rsidRDefault="00F6232A" w:rsidP="00F6232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232A">
        <w:rPr>
          <w:rFonts w:asciiTheme="minorHAnsi" w:hAnsiTheme="minorHAnsi" w:cstheme="minorHAnsi"/>
          <w:b/>
          <w:sz w:val="24"/>
          <w:szCs w:val="24"/>
        </w:rPr>
        <w:t>składane na podstawie art. 24 ust. 11 ustawy z dnia 29 stycznia 2004 r.</w:t>
      </w:r>
    </w:p>
    <w:p w:rsidR="008335D5" w:rsidRDefault="00F6232A" w:rsidP="00BB278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6232A">
        <w:rPr>
          <w:rFonts w:asciiTheme="minorHAnsi" w:hAnsiTheme="minorHAnsi" w:cstheme="minorHAnsi"/>
          <w:b/>
          <w:sz w:val="24"/>
          <w:szCs w:val="24"/>
        </w:rPr>
        <w:t xml:space="preserve">Prawo zamówień publicznych (Dz. U. z 2018 r. poz. 1986, z </w:t>
      </w:r>
      <w:proofErr w:type="spellStart"/>
      <w:r w:rsidRPr="00F6232A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F6232A">
        <w:rPr>
          <w:rFonts w:asciiTheme="minorHAnsi" w:hAnsiTheme="minorHAnsi" w:cstheme="minorHAnsi"/>
          <w:b/>
          <w:sz w:val="24"/>
          <w:szCs w:val="24"/>
        </w:rPr>
        <w:t xml:space="preserve">. zm.) </w:t>
      </w:r>
      <w:r w:rsidRPr="00F6232A">
        <w:rPr>
          <w:rFonts w:asciiTheme="minorHAnsi" w:hAnsiTheme="minorHAnsi" w:cstheme="minorHAns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Theme="minorHAnsi" w:hAnsiTheme="minorHAnsi" w:cstheme="minorHAnsi"/>
          <w:b/>
          <w:sz w:val="24"/>
          <w:szCs w:val="24"/>
        </w:rPr>
        <w:br/>
      </w:r>
      <w:r w:rsidRPr="00F6232A">
        <w:rPr>
          <w:rFonts w:asciiTheme="minorHAnsi" w:hAnsiTheme="minorHAnsi" w:cstheme="minorHAns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Theme="minorHAnsi" w:hAnsiTheme="minorHAnsi" w:cstheme="minorHAnsi"/>
          <w:sz w:val="24"/>
          <w:szCs w:val="24"/>
        </w:rPr>
        <w:br/>
        <w:t>(</w:t>
      </w:r>
      <w:proofErr w:type="spellStart"/>
      <w:r w:rsidRPr="00F6232A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F6232A">
        <w:rPr>
          <w:rFonts w:asciiTheme="minorHAnsi" w:hAnsiTheme="minorHAnsi" w:cstheme="minorHAnsi"/>
          <w:sz w:val="24"/>
          <w:szCs w:val="24"/>
        </w:rPr>
        <w:t xml:space="preserve">. Dz.U. 2015 r., poz. 184 z </w:t>
      </w:r>
      <w:proofErr w:type="spellStart"/>
      <w:r w:rsidRPr="00F6232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F6232A">
        <w:rPr>
          <w:rFonts w:asciiTheme="minorHAnsi" w:hAnsiTheme="minorHAnsi" w:cstheme="minorHAnsi"/>
          <w:sz w:val="24"/>
          <w:szCs w:val="24"/>
        </w:rPr>
        <w:t xml:space="preserve">. zm.) w postępowaniu o udzielenie zamówienia publicznego na: </w:t>
      </w:r>
    </w:p>
    <w:p w:rsidR="00BB2787" w:rsidRPr="00F6232A" w:rsidRDefault="00BB2787" w:rsidP="00BB278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B2787" w:rsidRPr="00BB2787" w:rsidRDefault="00BB2787" w:rsidP="00BB2787">
      <w:pPr>
        <w:jc w:val="both"/>
        <w:rPr>
          <w:rFonts w:cs="Calibri"/>
          <w:b/>
          <w:color w:val="000000"/>
          <w:sz w:val="22"/>
          <w:szCs w:val="22"/>
        </w:rPr>
      </w:pPr>
      <w:r w:rsidRPr="00BB2787">
        <w:rPr>
          <w:b/>
          <w:sz w:val="22"/>
          <w:szCs w:val="22"/>
        </w:rPr>
        <w:t xml:space="preserve"> </w:t>
      </w:r>
      <w:r w:rsidRPr="00BB2787">
        <w:rPr>
          <w:rFonts w:cs="Calibri"/>
          <w:b/>
          <w:color w:val="000000"/>
          <w:sz w:val="22"/>
          <w:szCs w:val="22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0D0209" w:rsidRDefault="000D0209" w:rsidP="00F6232A">
      <w:pPr>
        <w:spacing w:line="276" w:lineRule="auto"/>
        <w:ind w:left="567" w:right="777"/>
        <w:jc w:val="center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:rsid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nie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żadnym z Wykonawców, którzy złożyli odrębne oferty w niniejszym postępowaniu. </w:t>
      </w:r>
    </w:p>
    <w:p w:rsid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</w:p>
    <w:p w:rsidR="000D0209" w:rsidRPr="000D0209" w:rsidRDefault="000D0209" w:rsidP="000D0209">
      <w:pPr>
        <w:spacing w:line="276" w:lineRule="auto"/>
        <w:ind w:left="142" w:right="-1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następującymi Wykonawcami, którzy złożyli odrębne oferty w</w:t>
      </w:r>
      <w:r>
        <w:rPr>
          <w:sz w:val="24"/>
          <w:szCs w:val="24"/>
        </w:rPr>
        <w:t xml:space="preserve"> </w:t>
      </w:r>
      <w:r w:rsidRPr="000D0209">
        <w:rPr>
          <w:sz w:val="24"/>
          <w:szCs w:val="24"/>
        </w:rPr>
        <w:t xml:space="preserve">niniejszym postępowaniu: </w:t>
      </w:r>
    </w:p>
    <w:p w:rsidR="000D0209" w:rsidRP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 xml:space="preserve">1. ……………………………………………………………………………………………………… </w:t>
      </w:r>
    </w:p>
    <w:p w:rsidR="000D0209" w:rsidRPr="000D0209" w:rsidRDefault="000D0209" w:rsidP="000D0209">
      <w:pPr>
        <w:spacing w:line="276" w:lineRule="auto"/>
        <w:ind w:left="142" w:right="777"/>
        <w:rPr>
          <w:rFonts w:asciiTheme="minorHAnsi" w:eastAsia="Times New Roman" w:hAnsiTheme="minorHAnsi" w:cstheme="minorHAnsi"/>
          <w:sz w:val="24"/>
          <w:szCs w:val="24"/>
        </w:rPr>
      </w:pPr>
      <w:r w:rsidRPr="000D0209">
        <w:rPr>
          <w:sz w:val="24"/>
          <w:szCs w:val="24"/>
        </w:rPr>
        <w:t>2. ………………………………………………………………………………………………………</w:t>
      </w:r>
    </w:p>
    <w:p w:rsidR="008335D5" w:rsidRDefault="008335D5" w:rsidP="00F6232A">
      <w:pPr>
        <w:jc w:val="center"/>
      </w:pPr>
    </w:p>
    <w:p w:rsidR="008335D5" w:rsidRDefault="008335D5" w:rsidP="00F6232A">
      <w:pPr>
        <w:jc w:val="center"/>
      </w:pPr>
    </w:p>
    <w:p w:rsidR="007D6ABE" w:rsidRDefault="007D6ABE" w:rsidP="007D6ABE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</w:t>
      </w:r>
      <w:r w:rsidR="008335D5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7D6ABE" w:rsidRPr="00392F2E" w:rsidRDefault="007D6ABE" w:rsidP="007D6ABE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</w:t>
      </w: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</w:t>
      </w:r>
      <w:r>
        <w:rPr>
          <w:rFonts w:asciiTheme="minorHAnsi" w:hAnsiTheme="minorHAnsi" w:cstheme="minorHAnsi"/>
          <w:i/>
        </w:rPr>
        <w:t xml:space="preserve">     Pieczątka,</w:t>
      </w:r>
      <w:r w:rsidRPr="00300201">
        <w:rPr>
          <w:rFonts w:asciiTheme="minorHAnsi" w:hAnsiTheme="minorHAnsi" w:cstheme="minorHAnsi"/>
          <w:i/>
        </w:rPr>
        <w:t xml:space="preserve"> 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  <w:r w:rsidRPr="00392F2E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                                </w:t>
      </w:r>
    </w:p>
    <w:p w:rsidR="007D6ABE" w:rsidRDefault="007D6ABE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</w:p>
    <w:p w:rsid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</w:p>
    <w:p w:rsid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</w:p>
    <w:p w:rsid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t>OŚWIADCZENIE DOTYCZĄCE PODANYCH INFORMACJI:</w:t>
      </w:r>
    </w:p>
    <w:p w:rsidR="008335D5" w:rsidRP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</w:p>
    <w:p w:rsidR="008335D5" w:rsidRDefault="008335D5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:rsidR="008335D5" w:rsidRDefault="008335D5" w:rsidP="007D6ABE">
      <w:pPr>
        <w:tabs>
          <w:tab w:val="left" w:pos="3795"/>
        </w:tabs>
        <w:rPr>
          <w:sz w:val="24"/>
          <w:szCs w:val="24"/>
        </w:rPr>
      </w:pPr>
    </w:p>
    <w:p w:rsidR="008335D5" w:rsidRP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7D6ABE" w:rsidRDefault="007D6ABE" w:rsidP="00F6232A">
      <w:pPr>
        <w:jc w:val="center"/>
      </w:pPr>
    </w:p>
    <w:p w:rsidR="008335D5" w:rsidRDefault="008335D5" w:rsidP="008335D5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8335D5" w:rsidRPr="00392F2E" w:rsidRDefault="008335D5" w:rsidP="008335D5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</w:t>
      </w: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</w:t>
      </w:r>
      <w:r>
        <w:rPr>
          <w:rFonts w:asciiTheme="minorHAnsi" w:hAnsiTheme="minorHAnsi" w:cstheme="minorHAnsi"/>
          <w:i/>
        </w:rPr>
        <w:t xml:space="preserve">     Pieczątka,</w:t>
      </w:r>
      <w:r w:rsidRPr="00300201">
        <w:rPr>
          <w:rFonts w:asciiTheme="minorHAnsi" w:hAnsiTheme="minorHAnsi" w:cstheme="minorHAnsi"/>
          <w:i/>
        </w:rPr>
        <w:t xml:space="preserve"> 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  <w:r w:rsidRPr="00392F2E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                                </w:t>
      </w:r>
    </w:p>
    <w:p w:rsidR="008335D5" w:rsidRDefault="008335D5" w:rsidP="008335D5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8335D5" w:rsidRDefault="008335D5" w:rsidP="00F6232A">
      <w:pPr>
        <w:jc w:val="center"/>
      </w:pPr>
    </w:p>
    <w:p w:rsidR="008335D5" w:rsidRDefault="008335D5" w:rsidP="00F6232A">
      <w:pPr>
        <w:jc w:val="center"/>
      </w:pPr>
    </w:p>
    <w:p w:rsidR="008335D5" w:rsidRPr="00B31F64" w:rsidRDefault="008335D5" w:rsidP="00B31F64">
      <w:pPr>
        <w:rPr>
          <w:color w:val="FF0000"/>
        </w:rPr>
      </w:pPr>
    </w:p>
    <w:p w:rsidR="008335D5" w:rsidRDefault="00B31F64" w:rsidP="00B31F64">
      <w:pPr>
        <w:rPr>
          <w:color w:val="FF0000"/>
        </w:rPr>
      </w:pPr>
      <w:r w:rsidRPr="00B31F64">
        <w:rPr>
          <w:color w:val="FF0000"/>
        </w:rPr>
        <w:t xml:space="preserve">Uwaga: Niniejszy „Formularz” Wykonawca ubiegający się o udzielenie zamówienia przekazuje Zamawiającemu w terminie 3 dni od dnia zamieszczenia na stronie internetowej informacji, o której mowa w art. 86 ust. 5 ustawy </w:t>
      </w:r>
      <w:proofErr w:type="spellStart"/>
      <w:r w:rsidRPr="00B31F64">
        <w:rPr>
          <w:color w:val="FF0000"/>
        </w:rPr>
        <w:t>Pzp</w:t>
      </w:r>
      <w:proofErr w:type="spellEnd"/>
      <w:r w:rsidRPr="00B31F64">
        <w:rPr>
          <w:color w:val="FF0000"/>
        </w:rPr>
        <w:t xml:space="preserve">. W przypadku Wykonawców wspólnie ubiegających się o udzielenie zamówienia składa je każdy z </w:t>
      </w:r>
      <w:r w:rsidR="000E5315">
        <w:rPr>
          <w:color w:val="FF0000"/>
        </w:rPr>
        <w:t xml:space="preserve">osobna. </w:t>
      </w:r>
    </w:p>
    <w:p w:rsidR="000E5315" w:rsidRDefault="000E5315" w:rsidP="00B31F64">
      <w:pPr>
        <w:rPr>
          <w:color w:val="FF0000"/>
        </w:rPr>
      </w:pPr>
    </w:p>
    <w:p w:rsidR="000E5315" w:rsidRDefault="000E5315" w:rsidP="00B31F64">
      <w:pPr>
        <w:rPr>
          <w:color w:val="FF0000"/>
        </w:rPr>
      </w:pPr>
    </w:p>
    <w:p w:rsidR="000E5315" w:rsidRDefault="000E5315" w:rsidP="00B31F64">
      <w:pPr>
        <w:rPr>
          <w:color w:val="FF0000"/>
        </w:rPr>
      </w:pPr>
    </w:p>
    <w:p w:rsidR="000E5315" w:rsidRDefault="000E5315" w:rsidP="00B31F64">
      <w:pPr>
        <w:rPr>
          <w:color w:val="FF0000"/>
        </w:rPr>
      </w:pPr>
    </w:p>
    <w:p w:rsidR="000E5315" w:rsidRPr="000E5315" w:rsidRDefault="000E5315" w:rsidP="000E5315">
      <w:pPr>
        <w:rPr>
          <w:b/>
        </w:rPr>
      </w:pPr>
      <w:r w:rsidRPr="000E5315">
        <w:rPr>
          <w:b/>
        </w:rPr>
        <w:t>* Niepotrzebne skreślić</w:t>
      </w:r>
    </w:p>
    <w:sectPr w:rsidR="000E5315" w:rsidRPr="000E5315" w:rsidSect="00F6232A">
      <w:headerReference w:type="default" r:id="rId7"/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FC" w:rsidRDefault="006649FC">
      <w:r>
        <w:separator/>
      </w:r>
    </w:p>
  </w:endnote>
  <w:endnote w:type="continuationSeparator" w:id="0">
    <w:p w:rsidR="006649FC" w:rsidRDefault="0066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426393"/>
      <w:docPartObj>
        <w:docPartGallery w:val="Page Numbers (Bottom of Page)"/>
        <w:docPartUnique/>
      </w:docPartObj>
    </w:sdtPr>
    <w:sdtEndPr/>
    <w:sdtContent>
      <w:sdt>
        <w:sdtPr>
          <w:id w:val="-277495793"/>
          <w:docPartObj>
            <w:docPartGallery w:val="Page Numbers (Top of Page)"/>
            <w:docPartUnique/>
          </w:docPartObj>
        </w:sdtPr>
        <w:sdtEndPr/>
        <w:sdtContent>
          <w:p w:rsidR="000701BD" w:rsidRDefault="000E53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F83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FC" w:rsidRDefault="006649FC">
      <w:r>
        <w:separator/>
      </w:r>
    </w:p>
  </w:footnote>
  <w:footnote w:type="continuationSeparator" w:id="0">
    <w:p w:rsidR="006649FC" w:rsidRDefault="0066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BD" w:rsidRDefault="00916DDF">
    <w:pPr>
      <w:pStyle w:val="Nagwek"/>
    </w:pPr>
    <w:r w:rsidRPr="00D774E3">
      <w:rPr>
        <w:rFonts w:ascii="Times New Roman" w:eastAsia="Times New Roman" w:hAnsi="Times New Roman"/>
        <w:noProof/>
        <w:sz w:val="24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4FCB669C" wp14:editId="492C41C4">
              <wp:simplePos x="0" y="0"/>
              <wp:positionH relativeFrom="margin">
                <wp:posOffset>941070</wp:posOffset>
              </wp:positionH>
              <wp:positionV relativeFrom="margin">
                <wp:posOffset>-747395</wp:posOffset>
              </wp:positionV>
              <wp:extent cx="5357495" cy="781050"/>
              <wp:effectExtent l="0" t="0" r="0" b="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749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787" w:rsidRDefault="00BB2787" w:rsidP="00BB2787">
                          <w:pPr>
                            <w:jc w:val="both"/>
                            <w:rPr>
                              <w:rFonts w:cs="Calibri"/>
                              <w:color w:val="000000"/>
                            </w:rPr>
                          </w:pPr>
                          <w:r w:rsidRPr="004F2C9F">
                            <w:rPr>
                              <w:b/>
                            </w:rPr>
                            <w:t>Postępowanie na udzielenie zamówienia na</w:t>
                          </w:r>
                          <w:r w:rsidRPr="00947B23">
                            <w:t xml:space="preserve">: 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„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I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 xml:space="preserve"> etap -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B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udowa rampy przeładunkowej odpadów komunalnych wraz z dojściem, dojazdem i placem manewrowym, oświetleniem placu, budowa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 xml:space="preserve"> 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 xml:space="preserve">kanalizacji deszczowej na dz. Nr 2043/52, 2043/53 w miejscowości 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S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kawina”</w:t>
                          </w:r>
                        </w:p>
                        <w:p w:rsidR="00BB2787" w:rsidRDefault="00BB2787" w:rsidP="00BB2787">
                          <w:pPr>
                            <w:jc w:val="both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</w:rPr>
                            <w:t>Znak: ZP-01-2019</w:t>
                          </w:r>
                        </w:p>
                        <w:p w:rsidR="000701BD" w:rsidRPr="00947B23" w:rsidRDefault="00F83F03" w:rsidP="00947B23">
                          <w:pPr>
                            <w:pStyle w:val="Styl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B6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4.1pt;margin-top:-58.85pt;width:421.85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" filled="f" stroked="f">
              <v:textbox>
                <w:txbxContent>
                  <w:p w:rsidR="00BB2787" w:rsidRDefault="00BB2787" w:rsidP="00BB2787">
                    <w:pPr>
                      <w:jc w:val="both"/>
                      <w:rPr>
                        <w:rFonts w:cs="Calibri"/>
                        <w:color w:val="000000"/>
                      </w:rPr>
                    </w:pPr>
                    <w:r w:rsidRPr="004F2C9F">
                      <w:rPr>
                        <w:b/>
                      </w:rPr>
                      <w:t>Postępowanie na udzielenie zamówienia na</w:t>
                    </w:r>
                    <w:r w:rsidRPr="00947B23">
                      <w:t xml:space="preserve">: </w:t>
                    </w:r>
                    <w:r w:rsidRPr="004F2C9F">
                      <w:rPr>
                        <w:rFonts w:cs="Calibri"/>
                        <w:color w:val="000000"/>
                      </w:rPr>
                      <w:t>„</w:t>
                    </w:r>
                    <w:r>
                      <w:rPr>
                        <w:rFonts w:cs="Calibri"/>
                        <w:color w:val="000000"/>
                      </w:rPr>
                      <w:t>I</w:t>
                    </w:r>
                    <w:r w:rsidRPr="004F2C9F">
                      <w:rPr>
                        <w:rFonts w:cs="Calibri"/>
                        <w:color w:val="000000"/>
                      </w:rPr>
                      <w:t xml:space="preserve"> etap -</w:t>
                    </w:r>
                    <w:r>
                      <w:rPr>
                        <w:rFonts w:cs="Calibri"/>
                        <w:color w:val="000000"/>
                      </w:rPr>
                      <w:t>B</w:t>
                    </w:r>
                    <w:r w:rsidRPr="004F2C9F">
                      <w:rPr>
                        <w:rFonts w:cs="Calibri"/>
                        <w:color w:val="000000"/>
                      </w:rPr>
                      <w:t>udowa rampy przeładunkowej odpadów komunalnych wraz z dojściem, dojazdem i placem manewrowym, oświetleniem placu, budowa</w:t>
                    </w:r>
                    <w:r>
                      <w:rPr>
                        <w:rFonts w:cs="Calibri"/>
                        <w:color w:val="000000"/>
                      </w:rPr>
                      <w:t xml:space="preserve"> </w:t>
                    </w:r>
                    <w:r w:rsidRPr="004F2C9F">
                      <w:rPr>
                        <w:rFonts w:cs="Calibri"/>
                        <w:color w:val="000000"/>
                      </w:rPr>
                      <w:t xml:space="preserve">kanalizacji deszczowej na dz. Nr 2043/52, 2043/53 w miejscowości </w:t>
                    </w:r>
                    <w:r>
                      <w:rPr>
                        <w:rFonts w:cs="Calibri"/>
                        <w:color w:val="000000"/>
                      </w:rPr>
                      <w:t>S</w:t>
                    </w:r>
                    <w:r w:rsidRPr="004F2C9F">
                      <w:rPr>
                        <w:rFonts w:cs="Calibri"/>
                        <w:color w:val="000000"/>
                      </w:rPr>
                      <w:t>kawina”</w:t>
                    </w:r>
                  </w:p>
                  <w:p w:rsidR="00BB2787" w:rsidRDefault="00BB2787" w:rsidP="00BB2787">
                    <w:pPr>
                      <w:jc w:val="both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color w:val="000000"/>
                      </w:rPr>
                      <w:t>Znak: ZP-01-2019</w:t>
                    </w:r>
                  </w:p>
                  <w:p w:rsidR="000701BD" w:rsidRPr="00947B23" w:rsidRDefault="00F83F03" w:rsidP="00947B23">
                    <w:pPr>
                      <w:pStyle w:val="Styl1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0E5315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 wp14:anchorId="28C524E2" wp14:editId="2E24AB46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0B"/>
    <w:rsid w:val="000D0209"/>
    <w:rsid w:val="000E5315"/>
    <w:rsid w:val="001E520B"/>
    <w:rsid w:val="004E15FB"/>
    <w:rsid w:val="006649FC"/>
    <w:rsid w:val="00712848"/>
    <w:rsid w:val="00737624"/>
    <w:rsid w:val="007D6ABE"/>
    <w:rsid w:val="008335D5"/>
    <w:rsid w:val="00916DDF"/>
    <w:rsid w:val="00B31F64"/>
    <w:rsid w:val="00BB2787"/>
    <w:rsid w:val="00CA2F9F"/>
    <w:rsid w:val="00E34578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B0D45"/>
  <w15:chartTrackingRefBased/>
  <w15:docId w15:val="{C40A3F68-AA76-41BC-999B-AF57EB72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F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A2F9F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CA2F9F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3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2019-02-07T09:27:00Z</dcterms:created>
  <dcterms:modified xsi:type="dcterms:W3CDTF">2019-03-05T09:44:00Z</dcterms:modified>
</cp:coreProperties>
</file>