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CD59" w14:textId="77777777"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14:paraId="3F70B516" w14:textId="77777777"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14:paraId="61DFE58E" w14:textId="77777777" w:rsidR="00472BA5" w:rsidRPr="00392F2E" w:rsidRDefault="00472BA5" w:rsidP="00392F2E">
      <w:pPr>
        <w:rPr>
          <w:rFonts w:ascii="Times New Roman" w:hAnsi="Times New Roman"/>
          <w:sz w:val="24"/>
        </w:rPr>
      </w:pPr>
    </w:p>
    <w:p w14:paraId="65766D3F" w14:textId="77777777" w:rsidR="00472BA5" w:rsidRPr="00392F2E" w:rsidRDefault="00472BA5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14:paraId="0B4A02F9" w14:textId="77777777" w:rsidR="00472BA5" w:rsidRPr="00392F2E" w:rsidRDefault="00472BA5" w:rsidP="00392F2E">
      <w:pPr>
        <w:jc w:val="right"/>
        <w:rPr>
          <w:rFonts w:cs="Calibri"/>
          <w:sz w:val="24"/>
          <w:szCs w:val="24"/>
        </w:rPr>
      </w:pPr>
    </w:p>
    <w:p w14:paraId="3160D251" w14:textId="77777777" w:rsidR="00472BA5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14:paraId="6A712851" w14:textId="77777777" w:rsidR="00472BA5" w:rsidRPr="004D3D7F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1224A2CA" w14:textId="77777777" w:rsidR="00472BA5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2285E06C" w14:textId="77777777" w:rsidR="00472BA5" w:rsidRPr="00392F2E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04FF5C31" w14:textId="77777777" w:rsidR="00472BA5" w:rsidRPr="00392F2E" w:rsidRDefault="00472BA5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538065D1" w14:textId="77777777" w:rsidR="00472BA5" w:rsidRPr="00392F2E" w:rsidRDefault="00472BA5" w:rsidP="00392F2E">
      <w:pPr>
        <w:spacing w:line="360" w:lineRule="auto"/>
        <w:rPr>
          <w:rFonts w:cs="Calibri"/>
          <w:b/>
          <w:sz w:val="24"/>
          <w:szCs w:val="24"/>
        </w:rPr>
      </w:pPr>
    </w:p>
    <w:p w14:paraId="7FCEEE98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40A43E18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77EF08BD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282F3BB0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3711A0AF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14:paraId="3A4E39EF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66114FED" w14:textId="77777777"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41342997" w14:textId="77777777" w:rsidR="00472BA5" w:rsidRPr="00392F2E" w:rsidRDefault="00472BA5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092C4E51" w14:textId="77777777" w:rsidR="00472BA5" w:rsidRPr="00392F2E" w:rsidRDefault="00472BA5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14:paraId="03C51F58" w14:textId="77777777"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14:paraId="3C502300" w14:textId="6F9D563D"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</w:t>
      </w:r>
      <w:r w:rsidR="000D1409">
        <w:rPr>
          <w:rFonts w:cs="Calibri"/>
          <w:b/>
          <w:sz w:val="24"/>
          <w:szCs w:val="24"/>
        </w:rPr>
        <w:t>9</w:t>
      </w:r>
      <w:r w:rsidRPr="00392F2E">
        <w:rPr>
          <w:rFonts w:cs="Calibri"/>
          <w:b/>
          <w:sz w:val="24"/>
          <w:szCs w:val="24"/>
        </w:rPr>
        <w:t xml:space="preserve"> r. poz. 1</w:t>
      </w:r>
      <w:r w:rsidR="000D1409">
        <w:rPr>
          <w:rFonts w:cs="Calibri"/>
          <w:b/>
          <w:sz w:val="24"/>
          <w:szCs w:val="24"/>
        </w:rPr>
        <w:t>843</w:t>
      </w:r>
      <w:r w:rsidRPr="00392F2E">
        <w:rPr>
          <w:rFonts w:cs="Calibri"/>
          <w:b/>
          <w:sz w:val="24"/>
          <w:szCs w:val="24"/>
        </w:rPr>
        <w:t xml:space="preserve"> z </w:t>
      </w:r>
      <w:proofErr w:type="spellStart"/>
      <w:r w:rsidRPr="00392F2E">
        <w:rPr>
          <w:rFonts w:cs="Calibri"/>
          <w:b/>
          <w:sz w:val="24"/>
          <w:szCs w:val="24"/>
        </w:rPr>
        <w:t>późn</w:t>
      </w:r>
      <w:proofErr w:type="spellEnd"/>
      <w:r w:rsidRPr="00392F2E">
        <w:rPr>
          <w:rFonts w:cs="Calibri"/>
          <w:b/>
          <w:sz w:val="24"/>
          <w:szCs w:val="24"/>
        </w:rPr>
        <w:t>. zm.)</w:t>
      </w:r>
    </w:p>
    <w:p w14:paraId="695B7B08" w14:textId="77777777"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14:paraId="758BDF68" w14:textId="77777777" w:rsidR="00472BA5" w:rsidRPr="00392F2E" w:rsidRDefault="00472BA5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14:paraId="1206A281" w14:textId="77777777" w:rsidR="00472BA5" w:rsidRPr="00392F2E" w:rsidRDefault="00472BA5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2394DCF2" w14:textId="77777777" w:rsidR="00703B32" w:rsidRDefault="005D5D2F" w:rsidP="005D5D2F">
      <w:pPr>
        <w:jc w:val="center"/>
        <w:rPr>
          <w:b/>
          <w:sz w:val="28"/>
          <w:szCs w:val="28"/>
        </w:rPr>
      </w:pPr>
      <w:r w:rsidRPr="005D5D2F">
        <w:rPr>
          <w:b/>
          <w:sz w:val="28"/>
          <w:szCs w:val="28"/>
        </w:rPr>
        <w:t>„Odbiór, transport i zagospodarowanie odpadów z tworzyw sztucznych</w:t>
      </w:r>
      <w:r w:rsidR="008A5A3F">
        <w:rPr>
          <w:b/>
          <w:sz w:val="28"/>
          <w:szCs w:val="28"/>
        </w:rPr>
        <w:t xml:space="preserve"> z podziałem na części </w:t>
      </w:r>
      <w:r w:rsidRPr="005D5D2F">
        <w:rPr>
          <w:b/>
          <w:sz w:val="28"/>
          <w:szCs w:val="28"/>
        </w:rPr>
        <w:t xml:space="preserve">” </w:t>
      </w:r>
    </w:p>
    <w:p w14:paraId="20ECFE97" w14:textId="258CBC82" w:rsidR="00472BA5" w:rsidRPr="00020491" w:rsidRDefault="005D5D2F" w:rsidP="005D5D2F">
      <w:pPr>
        <w:jc w:val="center"/>
        <w:rPr>
          <w:rFonts w:cs="Calibri"/>
          <w:b/>
          <w:color w:val="000000"/>
          <w:sz w:val="22"/>
          <w:szCs w:val="22"/>
        </w:rPr>
      </w:pPr>
      <w:r w:rsidRPr="005D5D2F">
        <w:rPr>
          <w:b/>
          <w:sz w:val="28"/>
          <w:szCs w:val="28"/>
        </w:rPr>
        <w:t>nr ZP-0</w:t>
      </w:r>
      <w:r w:rsidR="000D1409">
        <w:rPr>
          <w:b/>
          <w:sz w:val="28"/>
          <w:szCs w:val="28"/>
        </w:rPr>
        <w:t>4</w:t>
      </w:r>
      <w:r w:rsidRPr="005D5D2F">
        <w:rPr>
          <w:b/>
          <w:sz w:val="28"/>
          <w:szCs w:val="28"/>
        </w:rPr>
        <w:t>-20</w:t>
      </w:r>
      <w:r w:rsidR="000D1409">
        <w:rPr>
          <w:b/>
          <w:sz w:val="28"/>
          <w:szCs w:val="28"/>
        </w:rPr>
        <w:t>20</w:t>
      </w:r>
    </w:p>
    <w:p w14:paraId="3EEFB60E" w14:textId="77777777" w:rsidR="00472BA5" w:rsidRPr="00392F2E" w:rsidRDefault="00472BA5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0D2810B4" w14:textId="77777777" w:rsidR="00472BA5" w:rsidRPr="00392F2E" w:rsidRDefault="00472BA5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14:paraId="55158628" w14:textId="77777777" w:rsidR="00472BA5" w:rsidRPr="00392F2E" w:rsidRDefault="00472BA5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14:paraId="35C89249" w14:textId="77777777"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6AA0C79E" w14:textId="77777777" w:rsidR="00472BA5" w:rsidRPr="00392F2E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3516F515" w14:textId="77777777" w:rsidR="00472BA5" w:rsidRDefault="00472BA5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4CC4E3B2" w14:textId="14D2CD61"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0D1409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385FFEED" w14:textId="77777777" w:rsidR="00472BA5" w:rsidRPr="00300201" w:rsidRDefault="00472BA5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14:paraId="55C3AD14" w14:textId="77777777" w:rsidR="00472BA5" w:rsidRPr="004D3D7F" w:rsidRDefault="00472BA5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4ED3B015" w14:textId="77777777" w:rsidR="00472BA5" w:rsidRPr="007F415B" w:rsidRDefault="00472BA5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14:paraId="2A16EAF9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lastRenderedPageBreak/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cs="Calibri"/>
          <w:sz w:val="24"/>
          <w:szCs w:val="24"/>
          <w:lang w:eastAsia="en-US"/>
        </w:rPr>
        <w:t>ych</w:t>
      </w:r>
      <w:proofErr w:type="spellEnd"/>
      <w:r w:rsidRPr="007F415B">
        <w:rPr>
          <w:rFonts w:cs="Calibri"/>
          <w:sz w:val="24"/>
          <w:szCs w:val="24"/>
          <w:lang w:eastAsia="en-US"/>
        </w:rPr>
        <w:t xml:space="preserve">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14:paraId="4C412806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7AA958A6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14:paraId="4DBADCC7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14:paraId="14B49D88" w14:textId="77777777"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700C18B6" w14:textId="77777777"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14:paraId="1B1CE1B3" w14:textId="77777777"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3E0B52F0" w14:textId="77777777"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5379A2E5" w14:textId="77777777"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14:paraId="7C6AFFA2" w14:textId="77777777" w:rsidR="00472BA5" w:rsidRDefault="00472BA5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2FDDDEE4" w14:textId="62A5FC74" w:rsidR="00472BA5" w:rsidRPr="00392F2E" w:rsidRDefault="00472BA5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="000D1409">
        <w:rPr>
          <w:rFonts w:cs="Calibri"/>
          <w:i/>
        </w:rPr>
        <w:t xml:space="preserve">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6DBCA02D" w14:textId="77777777" w:rsidR="00472BA5" w:rsidRDefault="00472BA5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7859C5E5" w14:textId="77777777" w:rsidR="00472BA5" w:rsidRPr="00300201" w:rsidRDefault="00472BA5" w:rsidP="00206B6D">
      <w:pPr>
        <w:tabs>
          <w:tab w:val="left" w:pos="3795"/>
        </w:tabs>
        <w:rPr>
          <w:rFonts w:cs="Calibri"/>
          <w:i/>
        </w:rPr>
      </w:pPr>
    </w:p>
    <w:p w14:paraId="2709E398" w14:textId="77777777" w:rsidR="00472BA5" w:rsidRPr="00392F2E" w:rsidRDefault="00472BA5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14:paraId="416D0C5F" w14:textId="77777777" w:rsidR="00472BA5" w:rsidRPr="007F415B" w:rsidRDefault="00472BA5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14:paraId="0F805D4D" w14:textId="77777777" w:rsidR="00472BA5" w:rsidRPr="007F415B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14:paraId="4A87FCB5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14:paraId="5DF68C43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566FBE61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17E7797D" w14:textId="77777777"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262C799E" w14:textId="77777777" w:rsidR="00472BA5" w:rsidRDefault="00472BA5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134267A3" w14:textId="77777777" w:rsidR="00472BA5" w:rsidRPr="00392F2E" w:rsidRDefault="00472BA5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 w:rsidR="005D5D2F">
        <w:rPr>
          <w:rFonts w:cs="Calibri"/>
          <w:i/>
        </w:rPr>
        <w:t>Pieczątka,</w:t>
      </w:r>
      <w:r w:rsidR="005D5D2F" w:rsidRPr="00392F2E">
        <w:rPr>
          <w:rFonts w:cs="Calibri"/>
          <w:i/>
        </w:rPr>
        <w:t xml:space="preserve"> podpis</w:t>
      </w:r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758E8565" w14:textId="77777777" w:rsidR="00472BA5" w:rsidRDefault="00472BA5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77A061D5" w14:textId="77777777" w:rsidR="00472BA5" w:rsidRDefault="00472BA5" w:rsidP="00571CEC"/>
    <w:p w14:paraId="5ED6292E" w14:textId="77777777" w:rsidR="00472BA5" w:rsidRDefault="00472BA5" w:rsidP="00571CEC"/>
    <w:p w14:paraId="58F6ACD7" w14:textId="77777777" w:rsidR="00472BA5" w:rsidRDefault="00472BA5" w:rsidP="00571CEC"/>
    <w:p w14:paraId="0A5199DD" w14:textId="77777777" w:rsidR="00472BA5" w:rsidRDefault="00472BA5" w:rsidP="00571CEC"/>
    <w:p w14:paraId="77885A05" w14:textId="77777777" w:rsidR="00472BA5" w:rsidRPr="007F415B" w:rsidRDefault="00472BA5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14:paraId="44F26E7F" w14:textId="77777777" w:rsidR="00472BA5" w:rsidRDefault="00472BA5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14:paraId="2385E192" w14:textId="77777777" w:rsidR="00472BA5" w:rsidRDefault="00472BA5" w:rsidP="00571CEC"/>
    <w:p w14:paraId="622B52F0" w14:textId="77777777" w:rsidR="00472BA5" w:rsidRDefault="00472BA5" w:rsidP="00571CEC"/>
    <w:p w14:paraId="3319A42B" w14:textId="77777777" w:rsidR="00472BA5" w:rsidRDefault="000D1409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 w14:anchorId="372AE708"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14:paraId="79BBDD6F" w14:textId="77777777" w:rsidR="00472BA5" w:rsidRPr="00624418" w:rsidRDefault="00472BA5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472BA5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4DF7" w14:textId="77777777" w:rsidR="00472BA5" w:rsidRDefault="00472BA5" w:rsidP="00AB4C8B">
      <w:r>
        <w:separator/>
      </w:r>
    </w:p>
  </w:endnote>
  <w:endnote w:type="continuationSeparator" w:id="0">
    <w:p w14:paraId="650C613F" w14:textId="77777777" w:rsidR="00472BA5" w:rsidRDefault="00472BA5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76DF" w14:textId="77777777" w:rsidR="00472BA5" w:rsidRDefault="00472BA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7C9FA51" w14:textId="77777777" w:rsidR="00472BA5" w:rsidRDefault="00472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F38E" w14:textId="77777777" w:rsidR="00472BA5" w:rsidRDefault="00472BA5" w:rsidP="00AB4C8B">
      <w:r>
        <w:separator/>
      </w:r>
    </w:p>
  </w:footnote>
  <w:footnote w:type="continuationSeparator" w:id="0">
    <w:p w14:paraId="0EADEAF7" w14:textId="77777777" w:rsidR="00472BA5" w:rsidRDefault="00472BA5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F2E"/>
    <w:rsid w:val="00020491"/>
    <w:rsid w:val="000701BD"/>
    <w:rsid w:val="000C6423"/>
    <w:rsid w:val="000D1409"/>
    <w:rsid w:val="00116392"/>
    <w:rsid w:val="001B506D"/>
    <w:rsid w:val="00206B6D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D3D7F"/>
    <w:rsid w:val="00515352"/>
    <w:rsid w:val="00571CEC"/>
    <w:rsid w:val="005D5D2F"/>
    <w:rsid w:val="00624418"/>
    <w:rsid w:val="00627C1C"/>
    <w:rsid w:val="00662B16"/>
    <w:rsid w:val="006B2CEE"/>
    <w:rsid w:val="006B49CC"/>
    <w:rsid w:val="006C3633"/>
    <w:rsid w:val="00703B32"/>
    <w:rsid w:val="007C76EF"/>
    <w:rsid w:val="007C7DAE"/>
    <w:rsid w:val="007F415B"/>
    <w:rsid w:val="00897B2C"/>
    <w:rsid w:val="008A4B0B"/>
    <w:rsid w:val="008A5A3F"/>
    <w:rsid w:val="0093242D"/>
    <w:rsid w:val="0094315B"/>
    <w:rsid w:val="00A429BE"/>
    <w:rsid w:val="00A631E3"/>
    <w:rsid w:val="00AB4C8B"/>
    <w:rsid w:val="00AC2DBB"/>
    <w:rsid w:val="00AF3608"/>
    <w:rsid w:val="00B24694"/>
    <w:rsid w:val="00B36CF2"/>
    <w:rsid w:val="00B4383E"/>
    <w:rsid w:val="00BF5028"/>
    <w:rsid w:val="00C017C4"/>
    <w:rsid w:val="00D83293"/>
    <w:rsid w:val="00E76584"/>
    <w:rsid w:val="00E91DD1"/>
    <w:rsid w:val="00ED3152"/>
    <w:rsid w:val="00F54FA0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9560D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92F2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2019-02-07T07:30:00Z</dcterms:created>
  <dcterms:modified xsi:type="dcterms:W3CDTF">2020-07-23T08:40:00Z</dcterms:modified>
</cp:coreProperties>
</file>